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7B" w:rsidRPr="006D30F1" w:rsidRDefault="00D73D7B" w:rsidP="00D73D7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30F1">
        <w:rPr>
          <w:rFonts w:ascii="Times New Roman" w:hAnsi="Times New Roman"/>
          <w:b/>
          <w:sz w:val="28"/>
          <w:szCs w:val="28"/>
          <w:lang w:eastAsia="en-US"/>
        </w:rPr>
        <w:t>Проект учебного плана</w:t>
      </w:r>
    </w:p>
    <w:p w:rsidR="00D73D7B" w:rsidRPr="00D73D7B" w:rsidRDefault="00D73D7B" w:rsidP="00D73D7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774A9" w:rsidRPr="003844A1" w:rsidRDefault="003774A9" w:rsidP="003774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  <w:r w:rsidRPr="003844A1">
        <w:rPr>
          <w:rFonts w:ascii="Times New Roman" w:hAnsi="Times New Roman"/>
          <w:sz w:val="24"/>
          <w:szCs w:val="24"/>
          <w:lang w:eastAsia="en-US"/>
        </w:rPr>
        <w:t xml:space="preserve">Приложение к образовательной программе </w:t>
      </w:r>
    </w:p>
    <w:p w:rsidR="003774A9" w:rsidRPr="003844A1" w:rsidRDefault="003774A9" w:rsidP="003774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  <w:r w:rsidRPr="003844A1">
        <w:rPr>
          <w:rFonts w:ascii="Times New Roman" w:hAnsi="Times New Roman"/>
          <w:sz w:val="24"/>
          <w:szCs w:val="24"/>
          <w:lang w:eastAsia="en-US"/>
        </w:rPr>
        <w:t>начального общего образования</w:t>
      </w:r>
    </w:p>
    <w:p w:rsidR="003774A9" w:rsidRPr="003844A1" w:rsidRDefault="003774A9" w:rsidP="003774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3774A9" w:rsidRPr="003844A1" w:rsidRDefault="003774A9" w:rsidP="003774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844A1">
        <w:rPr>
          <w:rFonts w:ascii="Times New Roman" w:hAnsi="Times New Roman"/>
          <w:b/>
          <w:sz w:val="28"/>
          <w:szCs w:val="28"/>
          <w:lang w:eastAsia="en-US"/>
        </w:rPr>
        <w:t>ПОЯСНИТЕЛЬНАЯ ЗАПИСКА</w:t>
      </w:r>
    </w:p>
    <w:p w:rsidR="003774A9" w:rsidRPr="003844A1" w:rsidRDefault="003774A9" w:rsidP="003774A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  <w:r w:rsidRPr="003844A1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:rsidR="003774A9" w:rsidRPr="003844A1" w:rsidRDefault="003774A9" w:rsidP="003774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844A1">
        <w:rPr>
          <w:rFonts w:ascii="Times New Roman" w:hAnsi="Times New Roman"/>
          <w:b/>
          <w:sz w:val="28"/>
          <w:szCs w:val="28"/>
          <w:lang w:eastAsia="en-US"/>
        </w:rPr>
        <w:t>к  учебному плану начального общего образования</w:t>
      </w:r>
    </w:p>
    <w:p w:rsidR="003774A9" w:rsidRPr="003844A1" w:rsidRDefault="003774A9" w:rsidP="003774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на 2025-2026</w:t>
      </w:r>
      <w:r w:rsidRPr="003844A1">
        <w:rPr>
          <w:rFonts w:ascii="Times New Roman" w:hAnsi="Times New Roman"/>
          <w:b/>
          <w:sz w:val="28"/>
          <w:szCs w:val="28"/>
          <w:lang w:eastAsia="en-US"/>
        </w:rPr>
        <w:t xml:space="preserve"> учебный год</w:t>
      </w:r>
    </w:p>
    <w:p w:rsidR="003774A9" w:rsidRPr="003844A1" w:rsidRDefault="003774A9" w:rsidP="003774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844A1">
        <w:rPr>
          <w:rFonts w:ascii="Times New Roman" w:hAnsi="Times New Roman"/>
          <w:b/>
          <w:sz w:val="28"/>
          <w:szCs w:val="28"/>
          <w:lang w:eastAsia="en-US"/>
        </w:rPr>
        <w:t>МАОУ «Средняя общеобразовательная школа №31»</w:t>
      </w:r>
    </w:p>
    <w:p w:rsidR="003774A9" w:rsidRPr="003844A1" w:rsidRDefault="003774A9" w:rsidP="003774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844A1">
        <w:rPr>
          <w:rFonts w:ascii="Times New Roman" w:hAnsi="Times New Roman"/>
          <w:b/>
          <w:sz w:val="28"/>
          <w:szCs w:val="28"/>
          <w:lang w:eastAsia="en-US"/>
        </w:rPr>
        <w:t>Великого Новгорода</w:t>
      </w:r>
    </w:p>
    <w:p w:rsidR="003774A9" w:rsidRPr="003844A1" w:rsidRDefault="003774A9" w:rsidP="003774A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3774A9" w:rsidRPr="008E64A5" w:rsidRDefault="003774A9" w:rsidP="003774A9">
      <w:pPr>
        <w:jc w:val="center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b/>
          <w:bCs/>
          <w:color w:val="000000"/>
          <w:sz w:val="28"/>
          <w:szCs w:val="28"/>
        </w:rPr>
        <w:t>Пояснительная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записка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Учебный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основной образовательной программы начального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общего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МАОУ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«Средняя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F62729">
        <w:rPr>
          <w:rFonts w:ascii="Times New Roman" w:hAnsi="Times New Roman"/>
          <w:color w:val="000000"/>
          <w:sz w:val="28"/>
          <w:szCs w:val="28"/>
        </w:rPr>
        <w:t>общеобразовательная школа № 31» (</w:t>
      </w:r>
      <w:r w:rsidRPr="008E64A5">
        <w:rPr>
          <w:rFonts w:hAnsi="Times New Roman"/>
          <w:color w:val="000000"/>
          <w:sz w:val="28"/>
          <w:szCs w:val="28"/>
        </w:rPr>
        <w:t>далее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</w:t>
      </w:r>
      <w:r w:rsidRPr="008E64A5">
        <w:rPr>
          <w:rFonts w:hAnsi="Times New Roman"/>
          <w:color w:val="000000"/>
          <w:sz w:val="28"/>
          <w:szCs w:val="28"/>
        </w:rPr>
        <w:t xml:space="preserve">) </w:t>
      </w:r>
      <w:r w:rsidRPr="008E64A5">
        <w:rPr>
          <w:rFonts w:hAnsi="Times New Roman"/>
          <w:color w:val="000000"/>
          <w:sz w:val="28"/>
          <w:szCs w:val="28"/>
        </w:rPr>
        <w:t>фиксирует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общий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объем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нагрузки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максимальный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объем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аудиторной нагрузки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обучающихся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пятидневной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неделе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состав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структуру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областей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распределяет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время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отводимое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освоение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по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классам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предметам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Содержание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получении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начального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общего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реализуется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преимущественно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счет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предметов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курсов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обеспечивающих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целостное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восприятие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мира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proofErr w:type="spellStart"/>
      <w:r w:rsidRPr="008E64A5">
        <w:rPr>
          <w:rFonts w:hAnsi="Times New Roman"/>
          <w:color w:val="000000"/>
          <w:sz w:val="28"/>
          <w:szCs w:val="28"/>
        </w:rPr>
        <w:t>системно</w:t>
      </w:r>
      <w:r w:rsidRPr="008E64A5">
        <w:rPr>
          <w:rFonts w:hAnsi="Times New Roman"/>
          <w:color w:val="000000"/>
          <w:sz w:val="28"/>
          <w:szCs w:val="28"/>
        </w:rPr>
        <w:t>-</w:t>
      </w:r>
      <w:r w:rsidRPr="008E64A5">
        <w:rPr>
          <w:rFonts w:hAnsi="Times New Roman"/>
          <w:color w:val="000000"/>
          <w:sz w:val="28"/>
          <w:szCs w:val="28"/>
        </w:rPr>
        <w:t>деятельностный</w:t>
      </w:r>
      <w:proofErr w:type="spellEnd"/>
      <w:r w:rsidRPr="008E64A5">
        <w:rPr>
          <w:rFonts w:hAnsi="Times New Roman"/>
          <w:color w:val="000000"/>
          <w:sz w:val="28"/>
          <w:szCs w:val="28"/>
        </w:rPr>
        <w:t> подход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индивидуализацию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обучения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целях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удовлетворения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образовательных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потребностей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интересов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обучающихся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могут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разрабатываться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индивидуальные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планы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числе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для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ускоренного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обучения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пределах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осваиваемой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программы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начального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общего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порядке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установленном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локальными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нормативными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актами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МАОУ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«Средняя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общеобразовательная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школа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F62729">
        <w:rPr>
          <w:rFonts w:ascii="Times New Roman" w:hAnsi="Times New Roman"/>
          <w:color w:val="000000"/>
          <w:sz w:val="28"/>
          <w:szCs w:val="28"/>
        </w:rPr>
        <w:t>№ 31</w:t>
      </w:r>
      <w:r w:rsidRPr="008E64A5">
        <w:rPr>
          <w:rFonts w:hAnsi="Times New Roman"/>
          <w:color w:val="000000"/>
          <w:sz w:val="28"/>
          <w:szCs w:val="28"/>
        </w:rPr>
        <w:t>»</w:t>
      </w:r>
      <w:r>
        <w:rPr>
          <w:rFonts w:hAnsi="Times New Roman"/>
          <w:color w:val="000000"/>
          <w:sz w:val="28"/>
          <w:szCs w:val="28"/>
        </w:rPr>
        <w:t xml:space="preserve">. 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основу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положен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вариант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федерального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№</w:t>
      </w:r>
      <w:r w:rsidRPr="008E64A5">
        <w:rPr>
          <w:rFonts w:hAnsi="Times New Roman"/>
          <w:color w:val="000000"/>
          <w:sz w:val="28"/>
          <w:szCs w:val="28"/>
        </w:rPr>
        <w:t xml:space="preserve"> 1 </w:t>
      </w:r>
      <w:r w:rsidRPr="008E64A5">
        <w:rPr>
          <w:rFonts w:hAnsi="Times New Roman"/>
          <w:color w:val="000000"/>
          <w:sz w:val="28"/>
          <w:szCs w:val="28"/>
        </w:rPr>
        <w:t>Федеральной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образовательной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программы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утвержденной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приказом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spellStart"/>
      <w:r w:rsidRPr="008E64A5">
        <w:rPr>
          <w:rFonts w:hAnsi="Times New Roman"/>
          <w:color w:val="000000"/>
          <w:sz w:val="28"/>
          <w:szCs w:val="28"/>
        </w:rPr>
        <w:t>Минпросвещения</w:t>
      </w:r>
      <w:proofErr w:type="spell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от</w:t>
      </w:r>
      <w:r w:rsidRPr="008E64A5">
        <w:rPr>
          <w:rFonts w:hAnsi="Times New Roman"/>
          <w:color w:val="000000"/>
          <w:sz w:val="28"/>
          <w:szCs w:val="28"/>
        </w:rPr>
        <w:t xml:space="preserve"> 18.05.2023 </w:t>
      </w:r>
      <w:r w:rsidRPr="008E64A5">
        <w:rPr>
          <w:rFonts w:hAnsi="Times New Roman"/>
          <w:color w:val="000000"/>
          <w:sz w:val="28"/>
          <w:szCs w:val="28"/>
        </w:rPr>
        <w:t>№</w:t>
      </w:r>
      <w:r w:rsidRPr="008E64A5">
        <w:rPr>
          <w:rFonts w:hAnsi="Times New Roman"/>
          <w:color w:val="000000"/>
          <w:sz w:val="28"/>
          <w:szCs w:val="28"/>
        </w:rPr>
        <w:t xml:space="preserve"> 372</w:t>
      </w:r>
      <w:r w:rsidRPr="008E64A5">
        <w:rPr>
          <w:rFonts w:hAnsi="Times New Roman"/>
          <w:color w:val="000000"/>
          <w:sz w:val="28"/>
          <w:szCs w:val="28"/>
        </w:rPr>
        <w:t> с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учетом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изменений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внесенных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приказом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от</w:t>
      </w:r>
      <w:r w:rsidRPr="008E64A5">
        <w:rPr>
          <w:rFonts w:hAnsi="Times New Roman"/>
          <w:color w:val="000000"/>
          <w:sz w:val="28"/>
          <w:szCs w:val="28"/>
        </w:rPr>
        <w:t xml:space="preserve"> 09.10.2024 </w:t>
      </w:r>
      <w:r w:rsidRPr="008E64A5">
        <w:rPr>
          <w:rFonts w:hAnsi="Times New Roman"/>
          <w:color w:val="000000"/>
          <w:sz w:val="28"/>
          <w:szCs w:val="28"/>
        </w:rPr>
        <w:t>№</w:t>
      </w:r>
      <w:r w:rsidRPr="008E64A5">
        <w:rPr>
          <w:rFonts w:hAnsi="Times New Roman"/>
          <w:color w:val="000000"/>
          <w:sz w:val="28"/>
          <w:szCs w:val="28"/>
        </w:rPr>
        <w:t xml:space="preserve"> 704.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Вариант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№</w:t>
      </w:r>
      <w:r w:rsidRPr="008E64A5">
        <w:rPr>
          <w:rFonts w:hAnsi="Times New Roman"/>
          <w:color w:val="000000"/>
          <w:sz w:val="28"/>
          <w:szCs w:val="28"/>
        </w:rPr>
        <w:t xml:space="preserve"> 1 </w:t>
      </w:r>
      <w:r w:rsidRPr="008E64A5">
        <w:rPr>
          <w:rFonts w:hAnsi="Times New Roman"/>
          <w:color w:val="000000"/>
          <w:sz w:val="28"/>
          <w:szCs w:val="28"/>
        </w:rPr>
        <w:t>предназначен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для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образовательных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организаций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которых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ведется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русском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языке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режиме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пятидневной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недели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Учебный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 предусматривает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четырехлетний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нормативный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срок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освоения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образовательных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программ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начального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общего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образования</w:t>
      </w:r>
      <w:r w:rsidRPr="008E64A5">
        <w:rPr>
          <w:rFonts w:hAnsi="Times New Roman"/>
          <w:color w:val="000000"/>
          <w:sz w:val="28"/>
          <w:szCs w:val="28"/>
        </w:rPr>
        <w:t>.</w:t>
      </w:r>
      <w:r w:rsidRPr="008E64A5">
        <w:rPr>
          <w:rFonts w:hAnsi="Times New Roman"/>
          <w:color w:val="000000"/>
          <w:sz w:val="28"/>
          <w:szCs w:val="28"/>
        </w:rPr>
        <w:t> Продолжительность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года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получении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начального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общего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для</w:t>
      </w:r>
      <w:r w:rsidRPr="008E64A5">
        <w:rPr>
          <w:rFonts w:hAnsi="Times New Roman"/>
          <w:color w:val="000000"/>
          <w:sz w:val="28"/>
          <w:szCs w:val="28"/>
        </w:rPr>
        <w:t xml:space="preserve"> 1-</w:t>
      </w:r>
      <w:r w:rsidRPr="008E64A5">
        <w:rPr>
          <w:rFonts w:hAnsi="Times New Roman"/>
          <w:color w:val="000000"/>
          <w:sz w:val="28"/>
          <w:szCs w:val="28"/>
        </w:rPr>
        <w:t>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составляет</w:t>
      </w:r>
      <w:r w:rsidRPr="008E64A5">
        <w:rPr>
          <w:rFonts w:hAnsi="Times New Roman"/>
          <w:color w:val="000000"/>
          <w:sz w:val="28"/>
          <w:szCs w:val="28"/>
        </w:rPr>
        <w:t xml:space="preserve"> 33 </w:t>
      </w:r>
      <w:r w:rsidRPr="008E64A5">
        <w:rPr>
          <w:rFonts w:hAnsi="Times New Roman"/>
          <w:color w:val="000000"/>
          <w:sz w:val="28"/>
          <w:szCs w:val="28"/>
        </w:rPr>
        <w:t>недели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для</w:t>
      </w:r>
      <w:r w:rsidRPr="008E64A5">
        <w:rPr>
          <w:rFonts w:hAnsi="Times New Roman"/>
          <w:color w:val="000000"/>
          <w:sz w:val="28"/>
          <w:szCs w:val="28"/>
        </w:rPr>
        <w:t xml:space="preserve"> 2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>4-</w:t>
      </w:r>
      <w:r w:rsidRPr="008E64A5">
        <w:rPr>
          <w:rFonts w:hAnsi="Times New Roman"/>
          <w:color w:val="000000"/>
          <w:sz w:val="28"/>
          <w:szCs w:val="28"/>
        </w:rPr>
        <w:t>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классов –</w:t>
      </w:r>
      <w:r w:rsidRPr="008E64A5">
        <w:rPr>
          <w:rFonts w:hAnsi="Times New Roman"/>
          <w:color w:val="000000"/>
          <w:sz w:val="28"/>
          <w:szCs w:val="28"/>
        </w:rPr>
        <w:lastRenderedPageBreak/>
        <w:t> </w:t>
      </w:r>
      <w:r w:rsidRPr="008E64A5">
        <w:rPr>
          <w:rFonts w:hAnsi="Times New Roman"/>
          <w:color w:val="000000"/>
          <w:sz w:val="28"/>
          <w:szCs w:val="28"/>
        </w:rPr>
        <w:t xml:space="preserve">34 </w:t>
      </w:r>
      <w:r w:rsidRPr="008E64A5">
        <w:rPr>
          <w:rFonts w:hAnsi="Times New Roman"/>
          <w:color w:val="000000"/>
          <w:sz w:val="28"/>
          <w:szCs w:val="28"/>
        </w:rPr>
        <w:t>недели</w:t>
      </w:r>
      <w:r w:rsidRPr="008E64A5">
        <w:rPr>
          <w:rFonts w:hAnsi="Times New Roman"/>
          <w:color w:val="000000"/>
          <w:sz w:val="28"/>
          <w:szCs w:val="28"/>
        </w:rPr>
        <w:t xml:space="preserve">. </w:t>
      </w:r>
      <w:r w:rsidRPr="008E64A5">
        <w:rPr>
          <w:rFonts w:hAnsi="Times New Roman"/>
          <w:color w:val="000000"/>
          <w:sz w:val="28"/>
          <w:szCs w:val="28"/>
        </w:rPr>
        <w:t>Соответственно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весь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период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обучения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уровне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НОО составляет </w:t>
      </w:r>
      <w:r w:rsidRPr="008E64A5">
        <w:rPr>
          <w:rFonts w:hAnsi="Times New Roman"/>
          <w:color w:val="000000"/>
          <w:sz w:val="28"/>
          <w:szCs w:val="28"/>
        </w:rPr>
        <w:t xml:space="preserve">135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недель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Образовательная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недельная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нагрузка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равномерно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распределена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течение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недели</w:t>
      </w:r>
      <w:r w:rsidRPr="008E64A5">
        <w:rPr>
          <w:rFonts w:hAnsi="Times New Roman"/>
          <w:color w:val="000000"/>
          <w:sz w:val="28"/>
          <w:szCs w:val="28"/>
        </w:rPr>
        <w:t xml:space="preserve">. </w:t>
      </w:r>
      <w:r w:rsidRPr="008E64A5">
        <w:rPr>
          <w:rFonts w:hAnsi="Times New Roman"/>
          <w:color w:val="000000"/>
          <w:sz w:val="28"/>
          <w:szCs w:val="28"/>
        </w:rPr>
        <w:t>При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распределении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учтен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ступенчатый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режим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1-</w:t>
      </w:r>
      <w:r w:rsidRPr="008E64A5">
        <w:rPr>
          <w:rFonts w:hAnsi="Times New Roman"/>
          <w:color w:val="000000"/>
          <w:sz w:val="28"/>
          <w:szCs w:val="28"/>
        </w:rPr>
        <w:t>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классе</w:t>
      </w:r>
      <w:r w:rsidRPr="008E64A5">
        <w:rPr>
          <w:rFonts w:hAnsi="Times New Roman"/>
          <w:color w:val="000000"/>
          <w:sz w:val="28"/>
          <w:szCs w:val="28"/>
        </w:rPr>
        <w:t xml:space="preserve">: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сентябре–декабре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уроки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длятся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</w:t>
      </w:r>
      <w:r w:rsidRPr="008E64A5">
        <w:rPr>
          <w:rFonts w:hAnsi="Times New Roman"/>
          <w:color w:val="000000"/>
          <w:sz w:val="28"/>
          <w:szCs w:val="28"/>
        </w:rPr>
        <w:t xml:space="preserve"> 35 </w:t>
      </w:r>
      <w:r w:rsidRPr="008E64A5">
        <w:rPr>
          <w:rFonts w:hAnsi="Times New Roman"/>
          <w:color w:val="000000"/>
          <w:sz w:val="28"/>
          <w:szCs w:val="28"/>
        </w:rPr>
        <w:t>минут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январе–мае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 </w:t>
      </w:r>
      <w:r w:rsidRPr="008E64A5">
        <w:rPr>
          <w:rFonts w:hAnsi="Times New Roman"/>
          <w:color w:val="000000"/>
          <w:sz w:val="28"/>
          <w:szCs w:val="28"/>
        </w:rPr>
        <w:t xml:space="preserve">40 </w:t>
      </w:r>
      <w:r w:rsidRPr="008E64A5">
        <w:rPr>
          <w:rFonts w:hAnsi="Times New Roman"/>
          <w:color w:val="000000"/>
          <w:sz w:val="28"/>
          <w:szCs w:val="28"/>
        </w:rPr>
        <w:t>минут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Объем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максимально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допустимой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нагрузки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течение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дня</w:t>
      </w:r>
      <w:r w:rsidRPr="008E64A5">
        <w:rPr>
          <w:rFonts w:hAnsi="Times New Roman"/>
          <w:color w:val="000000"/>
          <w:sz w:val="28"/>
          <w:szCs w:val="28"/>
        </w:rPr>
        <w:t>:</w:t>
      </w:r>
    </w:p>
    <w:p w:rsidR="003774A9" w:rsidRPr="008E64A5" w:rsidRDefault="003774A9" w:rsidP="003774A9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для</w:t>
      </w:r>
      <w:r w:rsidRPr="008E64A5">
        <w:rPr>
          <w:rFonts w:hAnsi="Times New Roman"/>
          <w:color w:val="000000"/>
          <w:sz w:val="28"/>
          <w:szCs w:val="28"/>
        </w:rPr>
        <w:t xml:space="preserve"> 1-</w:t>
      </w:r>
      <w:r w:rsidRPr="008E64A5">
        <w:rPr>
          <w:rFonts w:hAnsi="Times New Roman"/>
          <w:color w:val="000000"/>
          <w:sz w:val="28"/>
          <w:szCs w:val="28"/>
        </w:rPr>
        <w:t>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более четырех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уроков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день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один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день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неделю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 пять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уроков</w:t>
      </w:r>
      <w:r w:rsidRPr="008E64A5">
        <w:rPr>
          <w:rFonts w:hAnsi="Times New Roman"/>
          <w:color w:val="000000"/>
          <w:sz w:val="28"/>
          <w:szCs w:val="28"/>
        </w:rPr>
        <w:t>;</w:t>
      </w:r>
    </w:p>
    <w:p w:rsidR="003774A9" w:rsidRPr="008E64A5" w:rsidRDefault="003774A9" w:rsidP="003774A9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2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>4-</w:t>
      </w:r>
      <w:r w:rsidRPr="008E64A5">
        <w:rPr>
          <w:rFonts w:hAnsi="Times New Roman"/>
          <w:color w:val="000000"/>
          <w:sz w:val="28"/>
          <w:szCs w:val="28"/>
        </w:rPr>
        <w:t>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более пяти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уроков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Количество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часов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отведенных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освоение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обучающимися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предметов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курсов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модулей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из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обязательной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части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формируемой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участниками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образовательного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процесса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совокупности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превышает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величину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недельной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образовательной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нагрузки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установленную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spellStart"/>
      <w:r w:rsidRPr="008E64A5">
        <w:rPr>
          <w:rFonts w:hAnsi="Times New Roman"/>
          <w:color w:val="000000"/>
          <w:sz w:val="28"/>
          <w:szCs w:val="28"/>
        </w:rPr>
        <w:t>СанПиН</w:t>
      </w:r>
      <w:proofErr w:type="spellEnd"/>
      <w:r w:rsidRPr="008E64A5">
        <w:rPr>
          <w:rFonts w:hAnsi="Times New Roman"/>
          <w:color w:val="000000"/>
          <w:sz w:val="28"/>
          <w:szCs w:val="28"/>
        </w:rPr>
        <w:t xml:space="preserve"> 1.2.3685-21.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начального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общего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образования </w:t>
      </w:r>
      <w:r>
        <w:rPr>
          <w:rFonts w:hAnsi="Times New Roman"/>
          <w:color w:val="000000"/>
          <w:sz w:val="28"/>
          <w:szCs w:val="28"/>
        </w:rPr>
        <w:t>МАОУ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«Средняя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общеобразовательная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школа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№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3</w:t>
      </w:r>
      <w:r w:rsidRPr="008E64A5">
        <w:rPr>
          <w:rFonts w:hAnsi="Times New Roman"/>
          <w:color w:val="000000"/>
          <w:sz w:val="28"/>
          <w:szCs w:val="28"/>
        </w:rPr>
        <w:t>1</w:t>
      </w:r>
      <w:r w:rsidRPr="008E64A5">
        <w:rPr>
          <w:rFonts w:hAnsi="Times New Roman"/>
          <w:color w:val="000000"/>
          <w:sz w:val="28"/>
          <w:szCs w:val="28"/>
        </w:rPr>
        <w:t>» выделено</w:t>
      </w:r>
      <w:r w:rsidRPr="008E64A5">
        <w:rPr>
          <w:rFonts w:hAnsi="Times New Roman"/>
          <w:color w:val="000000"/>
          <w:sz w:val="28"/>
          <w:szCs w:val="28"/>
        </w:rPr>
        <w:t>:</w:t>
      </w:r>
    </w:p>
    <w:p w:rsidR="003774A9" w:rsidRPr="008E64A5" w:rsidRDefault="003774A9" w:rsidP="003774A9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1-</w:t>
      </w:r>
      <w:r w:rsidRPr="008E64A5">
        <w:rPr>
          <w:rFonts w:hAnsi="Times New Roman"/>
          <w:color w:val="000000"/>
          <w:sz w:val="28"/>
          <w:szCs w:val="28"/>
        </w:rPr>
        <w:t>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классах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 xml:space="preserve"> 21</w:t>
      </w:r>
      <w:r w:rsidRPr="008E64A5">
        <w:rPr>
          <w:rFonts w:hAnsi="Times New Roman"/>
          <w:color w:val="000000"/>
          <w:sz w:val="28"/>
          <w:szCs w:val="28"/>
        </w:rPr>
        <w:t> час 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неделю</w:t>
      </w:r>
      <w:r w:rsidRPr="008E64A5">
        <w:rPr>
          <w:rFonts w:hAnsi="Times New Roman"/>
          <w:color w:val="000000"/>
          <w:sz w:val="28"/>
          <w:szCs w:val="28"/>
        </w:rPr>
        <w:t>;</w:t>
      </w:r>
    </w:p>
    <w:p w:rsidR="003774A9" w:rsidRPr="008E64A5" w:rsidRDefault="003774A9" w:rsidP="003774A9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2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>4-</w:t>
      </w:r>
      <w:r w:rsidRPr="008E64A5">
        <w:rPr>
          <w:rFonts w:hAnsi="Times New Roman"/>
          <w:color w:val="000000"/>
          <w:sz w:val="28"/>
          <w:szCs w:val="28"/>
        </w:rPr>
        <w:t>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gramStart"/>
      <w:r w:rsidRPr="008E64A5">
        <w:rPr>
          <w:rFonts w:hAnsi="Times New Roman"/>
          <w:color w:val="000000"/>
          <w:sz w:val="28"/>
          <w:szCs w:val="28"/>
        </w:rPr>
        <w:t>классах</w:t>
      </w:r>
      <w:proofErr w:type="gram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 xml:space="preserve"> 23 </w:t>
      </w:r>
      <w:r w:rsidRPr="008E64A5">
        <w:rPr>
          <w:rFonts w:hAnsi="Times New Roman"/>
          <w:color w:val="000000"/>
          <w:sz w:val="28"/>
          <w:szCs w:val="28"/>
        </w:rPr>
        <w:t>часа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неделю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Общее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количество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занятий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четыре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года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составляет </w:t>
      </w:r>
      <w:r w:rsidRPr="008E64A5">
        <w:rPr>
          <w:rFonts w:hAnsi="Times New Roman"/>
          <w:color w:val="000000"/>
          <w:sz w:val="28"/>
          <w:szCs w:val="28"/>
        </w:rPr>
        <w:t>2999</w:t>
      </w:r>
      <w:r w:rsidRPr="008E64A5">
        <w:rPr>
          <w:rFonts w:hAnsi="Times New Roman"/>
          <w:color w:val="000000"/>
          <w:sz w:val="28"/>
          <w:szCs w:val="28"/>
        </w:rPr>
        <w:t> часов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учетом</w:t>
      </w:r>
      <w:r w:rsidRPr="008E64A5">
        <w:rPr>
          <w:rFonts w:hAnsi="Times New Roman"/>
          <w:color w:val="000000"/>
          <w:sz w:val="28"/>
          <w:szCs w:val="28"/>
        </w:rPr>
        <w:t xml:space="preserve"> 16 </w:t>
      </w:r>
      <w:r w:rsidRPr="008E64A5">
        <w:rPr>
          <w:rFonts w:hAnsi="Times New Roman"/>
          <w:color w:val="000000"/>
          <w:sz w:val="28"/>
          <w:szCs w:val="28"/>
        </w:rPr>
        <w:t>часов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1-</w:t>
      </w:r>
      <w:r w:rsidRPr="008E64A5">
        <w:rPr>
          <w:rFonts w:hAnsi="Times New Roman"/>
          <w:color w:val="000000"/>
          <w:sz w:val="28"/>
          <w:szCs w:val="28"/>
        </w:rPr>
        <w:t>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классах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сентябре</w:t>
      </w:r>
      <w:r w:rsidRPr="008E64A5">
        <w:rPr>
          <w:rFonts w:hAnsi="Times New Roman"/>
          <w:color w:val="000000"/>
          <w:sz w:val="28"/>
          <w:szCs w:val="28"/>
        </w:rPr>
        <w:t>-</w:t>
      </w:r>
      <w:r w:rsidRPr="008E64A5">
        <w:rPr>
          <w:rFonts w:hAnsi="Times New Roman"/>
          <w:color w:val="000000"/>
          <w:sz w:val="28"/>
          <w:szCs w:val="28"/>
        </w:rPr>
        <w:t>октябре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Учебный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состоит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из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двух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частей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обязательной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части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формируемой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участниками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образовательных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отношений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b/>
          <w:bCs/>
          <w:color w:val="000000"/>
          <w:sz w:val="28"/>
          <w:szCs w:val="28"/>
        </w:rPr>
        <w:t>Обязательная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часть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учебного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плана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Обязательная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часть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плана определяет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состав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обязательных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областей 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время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отводимое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изучение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классам</w:t>
      </w:r>
      <w:r w:rsidRPr="008E64A5">
        <w:rPr>
          <w:rFonts w:hAnsi="Times New Roman"/>
          <w:color w:val="000000"/>
          <w:sz w:val="28"/>
          <w:szCs w:val="28"/>
        </w:rPr>
        <w:t xml:space="preserve"> (</w:t>
      </w:r>
      <w:r w:rsidRPr="008E64A5">
        <w:rPr>
          <w:rFonts w:hAnsi="Times New Roman"/>
          <w:color w:val="000000"/>
          <w:sz w:val="28"/>
          <w:szCs w:val="28"/>
        </w:rPr>
        <w:t>годам</w:t>
      </w:r>
      <w:r w:rsidRPr="008E64A5">
        <w:rPr>
          <w:rFonts w:hAnsi="Times New Roman"/>
          <w:color w:val="000000"/>
          <w:sz w:val="28"/>
          <w:szCs w:val="28"/>
        </w:rPr>
        <w:t xml:space="preserve">) </w:t>
      </w:r>
      <w:r w:rsidRPr="008E64A5">
        <w:rPr>
          <w:rFonts w:hAnsi="Times New Roman"/>
          <w:color w:val="000000"/>
          <w:sz w:val="28"/>
          <w:szCs w:val="28"/>
        </w:rPr>
        <w:t>обучения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Урочная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деятельность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направлена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достижение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gramStart"/>
      <w:r w:rsidRPr="008E64A5">
        <w:rPr>
          <w:rFonts w:hAnsi="Times New Roman"/>
          <w:color w:val="000000"/>
          <w:sz w:val="28"/>
          <w:szCs w:val="28"/>
        </w:rPr>
        <w:t>обучающимися</w:t>
      </w:r>
      <w:proofErr w:type="gram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планируемых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результатов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освоения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программы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начального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общего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учетом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обязательных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для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изучения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предметов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Обязательная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часть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включает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себя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следующие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предметные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области</w:t>
      </w:r>
      <w:r w:rsidRPr="008E64A5">
        <w:rPr>
          <w:rFonts w:hAnsi="Times New Roman"/>
          <w:color w:val="000000"/>
          <w:sz w:val="28"/>
          <w:szCs w:val="28"/>
        </w:rPr>
        <w:t>:</w:t>
      </w:r>
    </w:p>
    <w:p w:rsidR="003774A9" w:rsidRPr="008E64A5" w:rsidRDefault="003774A9" w:rsidP="003774A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«Русский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язык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литературное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чтение»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«Иностранный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язык»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«Математика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информатика»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«Обществознание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естествознание</w:t>
      </w:r>
      <w:r w:rsidRPr="008E64A5">
        <w:rPr>
          <w:rFonts w:hAnsi="Times New Roman"/>
          <w:color w:val="000000"/>
          <w:sz w:val="28"/>
          <w:szCs w:val="28"/>
        </w:rPr>
        <w:t xml:space="preserve"> ("</w:t>
      </w:r>
      <w:r w:rsidRPr="008E64A5">
        <w:rPr>
          <w:rFonts w:hAnsi="Times New Roman"/>
          <w:color w:val="000000"/>
          <w:sz w:val="28"/>
          <w:szCs w:val="28"/>
        </w:rPr>
        <w:t>Окружающий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мир</w:t>
      </w:r>
      <w:r w:rsidRPr="008E64A5">
        <w:rPr>
          <w:rFonts w:hAnsi="Times New Roman"/>
          <w:color w:val="000000"/>
          <w:sz w:val="28"/>
          <w:szCs w:val="28"/>
        </w:rPr>
        <w:t>")</w:t>
      </w:r>
      <w:r w:rsidRPr="008E64A5">
        <w:rPr>
          <w:rFonts w:hAnsi="Times New Roman"/>
          <w:color w:val="000000"/>
          <w:sz w:val="28"/>
          <w:szCs w:val="28"/>
        </w:rPr>
        <w:t>»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«Основы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религиозных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культур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светской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этики»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«Искусство»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«Технология»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lastRenderedPageBreak/>
        <w:t>«Физическая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культура»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Изучение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информатики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1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>4-</w:t>
      </w:r>
      <w:r w:rsidRPr="008E64A5">
        <w:rPr>
          <w:rFonts w:hAnsi="Times New Roman"/>
          <w:color w:val="000000"/>
          <w:sz w:val="28"/>
          <w:szCs w:val="28"/>
        </w:rPr>
        <w:t>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классах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осуществляется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рамках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обязательной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плана</w:t>
      </w:r>
      <w:r w:rsidRPr="008E64A5">
        <w:rPr>
          <w:rFonts w:hAnsi="Times New Roman"/>
          <w:color w:val="000000"/>
          <w:sz w:val="28"/>
          <w:szCs w:val="28"/>
        </w:rPr>
        <w:t xml:space="preserve">. </w:t>
      </w:r>
      <w:r w:rsidRPr="008E64A5">
        <w:rPr>
          <w:rFonts w:hAnsi="Times New Roman"/>
          <w:color w:val="000000"/>
          <w:sz w:val="28"/>
          <w:szCs w:val="28"/>
        </w:rPr>
        <w:t>Достижение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spellStart"/>
      <w:r w:rsidRPr="008E64A5">
        <w:rPr>
          <w:rFonts w:hAnsi="Times New Roman"/>
          <w:color w:val="000000"/>
          <w:sz w:val="28"/>
          <w:szCs w:val="28"/>
        </w:rPr>
        <w:t>метапредметных</w:t>
      </w:r>
      <w:proofErr w:type="spell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результатов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связанных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использованием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информационных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технологий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достигается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счет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включения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тематических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разделов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или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модулей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программы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следующих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предметов</w:t>
      </w:r>
      <w:r w:rsidRPr="008E64A5">
        <w:rPr>
          <w:rFonts w:hAnsi="Times New Roman"/>
          <w:color w:val="000000"/>
          <w:sz w:val="28"/>
          <w:szCs w:val="28"/>
        </w:rPr>
        <w:t>:</w:t>
      </w:r>
    </w:p>
    <w:p w:rsidR="003774A9" w:rsidRPr="008E64A5" w:rsidRDefault="003774A9" w:rsidP="003774A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«Математика»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 раздел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«Математическая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информация»</w:t>
      </w:r>
      <w:r w:rsidRPr="008E64A5">
        <w:rPr>
          <w:rFonts w:hAnsi="Times New Roman"/>
          <w:color w:val="000000"/>
          <w:sz w:val="28"/>
          <w:szCs w:val="28"/>
        </w:rPr>
        <w:t xml:space="preserve"> (</w:t>
      </w:r>
      <w:r w:rsidRPr="008E64A5">
        <w:rPr>
          <w:rFonts w:hAnsi="Times New Roman"/>
          <w:color w:val="000000"/>
          <w:sz w:val="28"/>
          <w:szCs w:val="28"/>
        </w:rPr>
        <w:t>предполагает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развитие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навыков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поиска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применения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информации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использование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разнообразных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источников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информации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числе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сети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Интернет</w:t>
      </w:r>
      <w:r w:rsidRPr="008E64A5">
        <w:rPr>
          <w:rFonts w:hAnsi="Times New Roman"/>
          <w:color w:val="000000"/>
          <w:sz w:val="28"/>
          <w:szCs w:val="28"/>
        </w:rPr>
        <w:t>);</w:t>
      </w:r>
    </w:p>
    <w:p w:rsidR="003774A9" w:rsidRPr="008E64A5" w:rsidRDefault="003774A9" w:rsidP="003774A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«Окружающий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мир»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 модуль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«Безопасность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сети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Интернет»</w:t>
      </w:r>
      <w:r w:rsidRPr="008E64A5">
        <w:rPr>
          <w:rFonts w:hAnsi="Times New Roman"/>
          <w:color w:val="000000"/>
          <w:sz w:val="28"/>
          <w:szCs w:val="28"/>
        </w:rPr>
        <w:t xml:space="preserve"> (</w:t>
      </w:r>
      <w:r w:rsidRPr="008E64A5">
        <w:rPr>
          <w:rFonts w:hAnsi="Times New Roman"/>
          <w:color w:val="000000"/>
          <w:sz w:val="28"/>
          <w:szCs w:val="28"/>
        </w:rPr>
        <w:t>обеспечивает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достижение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spellStart"/>
      <w:r w:rsidRPr="008E64A5">
        <w:rPr>
          <w:rFonts w:hAnsi="Times New Roman"/>
          <w:color w:val="000000"/>
          <w:sz w:val="28"/>
          <w:szCs w:val="28"/>
        </w:rPr>
        <w:t>метапредметных</w:t>
      </w:r>
      <w:proofErr w:type="spell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результатов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связанных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использованием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информационных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технологий</w:t>
      </w:r>
      <w:r w:rsidRPr="008E64A5">
        <w:rPr>
          <w:rFonts w:hAnsi="Times New Roman"/>
          <w:color w:val="000000"/>
          <w:sz w:val="28"/>
          <w:szCs w:val="28"/>
        </w:rPr>
        <w:t>);</w:t>
      </w:r>
    </w:p>
    <w:p w:rsidR="003774A9" w:rsidRPr="008E64A5" w:rsidRDefault="003774A9" w:rsidP="003774A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«Изобразительное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искусство»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 модуль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«Азбука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цифровой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графики»</w:t>
      </w:r>
      <w:r w:rsidRPr="008E64A5">
        <w:rPr>
          <w:rFonts w:hAnsi="Times New Roman"/>
          <w:color w:val="000000"/>
          <w:sz w:val="28"/>
          <w:szCs w:val="28"/>
        </w:rPr>
        <w:t xml:space="preserve"> (</w:t>
      </w:r>
      <w:r w:rsidRPr="008E64A5">
        <w:rPr>
          <w:rFonts w:hAnsi="Times New Roman"/>
          <w:color w:val="000000"/>
          <w:sz w:val="28"/>
          <w:szCs w:val="28"/>
        </w:rPr>
        <w:t>предусматривает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изучение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фотографии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работу 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программах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spellStart"/>
      <w:r w:rsidRPr="008E64A5">
        <w:rPr>
          <w:rFonts w:hAnsi="Times New Roman"/>
          <w:color w:val="000000"/>
          <w:sz w:val="28"/>
          <w:szCs w:val="28"/>
        </w:rPr>
        <w:t>Paint</w:t>
      </w:r>
      <w:proofErr w:type="spellEnd"/>
      <w:r w:rsidRPr="008E64A5">
        <w:rPr>
          <w:rFonts w:hAnsi="Times New Roman"/>
          <w:color w:val="000000"/>
          <w:sz w:val="28"/>
          <w:szCs w:val="28"/>
        </w:rPr>
        <w:t xml:space="preserve">, </w:t>
      </w:r>
      <w:proofErr w:type="spellStart"/>
      <w:r w:rsidRPr="008E64A5">
        <w:rPr>
          <w:rFonts w:hAnsi="Times New Roman"/>
          <w:color w:val="000000"/>
          <w:sz w:val="28"/>
          <w:szCs w:val="28"/>
        </w:rPr>
        <w:t>Picture</w:t>
      </w:r>
      <w:proofErr w:type="spell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spellStart"/>
      <w:r w:rsidRPr="008E64A5">
        <w:rPr>
          <w:rFonts w:hAnsi="Times New Roman"/>
          <w:color w:val="000000"/>
          <w:sz w:val="28"/>
          <w:szCs w:val="28"/>
        </w:rPr>
        <w:t>Manager</w:t>
      </w:r>
      <w:proofErr w:type="spell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spellStart"/>
      <w:r w:rsidRPr="008E64A5">
        <w:rPr>
          <w:rFonts w:hAnsi="Times New Roman"/>
          <w:color w:val="000000"/>
          <w:sz w:val="28"/>
          <w:szCs w:val="28"/>
        </w:rPr>
        <w:t>PowerPoint</w:t>
      </w:r>
      <w:proofErr w:type="spellEnd"/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виртуальные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путешествия</w:t>
      </w:r>
      <w:r w:rsidRPr="008E64A5">
        <w:rPr>
          <w:rFonts w:hAnsi="Times New Roman"/>
          <w:color w:val="000000"/>
          <w:sz w:val="28"/>
          <w:szCs w:val="28"/>
        </w:rPr>
        <w:t>);</w:t>
      </w:r>
    </w:p>
    <w:p w:rsidR="003774A9" w:rsidRPr="008E64A5" w:rsidRDefault="003774A9" w:rsidP="003774A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«Труд</w:t>
      </w:r>
      <w:r w:rsidRPr="008E64A5">
        <w:rPr>
          <w:rFonts w:hAnsi="Times New Roman"/>
          <w:color w:val="000000"/>
          <w:sz w:val="28"/>
          <w:szCs w:val="28"/>
        </w:rPr>
        <w:t xml:space="preserve"> (</w:t>
      </w:r>
      <w:r w:rsidRPr="008E64A5">
        <w:rPr>
          <w:rFonts w:hAnsi="Times New Roman"/>
          <w:color w:val="000000"/>
          <w:sz w:val="28"/>
          <w:szCs w:val="28"/>
        </w:rPr>
        <w:t>технология</w:t>
      </w:r>
      <w:r w:rsidRPr="008E64A5">
        <w:rPr>
          <w:rFonts w:hAnsi="Times New Roman"/>
          <w:color w:val="000000"/>
          <w:sz w:val="28"/>
          <w:szCs w:val="28"/>
        </w:rPr>
        <w:t>)</w:t>
      </w:r>
      <w:r w:rsidRPr="008E64A5">
        <w:rPr>
          <w:rFonts w:hAnsi="Times New Roman"/>
          <w:color w:val="000000"/>
          <w:sz w:val="28"/>
          <w:szCs w:val="28"/>
        </w:rPr>
        <w:t>»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 модуль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«ИКТ»</w:t>
      </w:r>
      <w:r w:rsidRPr="008E64A5">
        <w:rPr>
          <w:rFonts w:hAnsi="Times New Roman"/>
          <w:color w:val="000000"/>
          <w:sz w:val="28"/>
          <w:szCs w:val="28"/>
        </w:rPr>
        <w:t xml:space="preserve"> (</w:t>
      </w:r>
      <w:r w:rsidRPr="008E64A5">
        <w:rPr>
          <w:rFonts w:hAnsi="Times New Roman"/>
          <w:color w:val="000000"/>
          <w:sz w:val="28"/>
          <w:szCs w:val="28"/>
        </w:rPr>
        <w:t>обеспечивает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достижение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spellStart"/>
      <w:r w:rsidRPr="008E64A5">
        <w:rPr>
          <w:rFonts w:hAnsi="Times New Roman"/>
          <w:color w:val="000000"/>
          <w:sz w:val="28"/>
          <w:szCs w:val="28"/>
        </w:rPr>
        <w:t>метапредметных</w:t>
      </w:r>
      <w:proofErr w:type="spell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результатов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связанных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использованием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информационных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технологий</w:t>
      </w:r>
      <w:r w:rsidRPr="008E64A5">
        <w:rPr>
          <w:rFonts w:hAnsi="Times New Roman"/>
          <w:color w:val="000000"/>
          <w:sz w:val="28"/>
          <w:szCs w:val="28"/>
        </w:rPr>
        <w:t>).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Учебный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«Основы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религиозных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культур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светской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этики» изучается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объеме</w:t>
      </w:r>
      <w:r w:rsidRPr="008E64A5">
        <w:rPr>
          <w:rFonts w:hAnsi="Times New Roman"/>
          <w:color w:val="000000"/>
          <w:sz w:val="28"/>
          <w:szCs w:val="28"/>
        </w:rPr>
        <w:t xml:space="preserve"> 1 </w:t>
      </w:r>
      <w:r w:rsidRPr="008E64A5">
        <w:rPr>
          <w:rFonts w:hAnsi="Times New Roman"/>
          <w:color w:val="000000"/>
          <w:sz w:val="28"/>
          <w:szCs w:val="28"/>
        </w:rPr>
        <w:t>часа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неделю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4-</w:t>
      </w:r>
      <w:r w:rsidRPr="008E64A5">
        <w:rPr>
          <w:rFonts w:hAnsi="Times New Roman"/>
          <w:color w:val="000000"/>
          <w:sz w:val="28"/>
          <w:szCs w:val="28"/>
        </w:rPr>
        <w:t>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классе</w:t>
      </w:r>
      <w:r w:rsidRPr="008E64A5">
        <w:rPr>
          <w:rFonts w:hAnsi="Times New Roman"/>
          <w:color w:val="000000"/>
          <w:sz w:val="28"/>
          <w:szCs w:val="28"/>
        </w:rPr>
        <w:t xml:space="preserve">. </w:t>
      </w:r>
      <w:r w:rsidRPr="008E64A5">
        <w:rPr>
          <w:rFonts w:hAnsi="Times New Roman"/>
          <w:color w:val="000000"/>
          <w:sz w:val="28"/>
          <w:szCs w:val="28"/>
        </w:rPr>
        <w:t>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основании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заявлений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родителей</w:t>
      </w:r>
      <w:r w:rsidRPr="008E64A5">
        <w:rPr>
          <w:rFonts w:hAnsi="Times New Roman"/>
          <w:color w:val="000000"/>
          <w:sz w:val="28"/>
          <w:szCs w:val="28"/>
        </w:rPr>
        <w:t xml:space="preserve"> (</w:t>
      </w:r>
      <w:r w:rsidRPr="008E64A5">
        <w:rPr>
          <w:rFonts w:hAnsi="Times New Roman"/>
          <w:color w:val="000000"/>
          <w:sz w:val="28"/>
          <w:szCs w:val="28"/>
        </w:rPr>
        <w:t>законных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представителей</w:t>
      </w:r>
      <w:r w:rsidRPr="008E64A5">
        <w:rPr>
          <w:rFonts w:hAnsi="Times New Roman"/>
          <w:color w:val="000000"/>
          <w:sz w:val="28"/>
          <w:szCs w:val="28"/>
        </w:rPr>
        <w:t xml:space="preserve">) </w:t>
      </w:r>
      <w:r w:rsidRPr="008E64A5">
        <w:rPr>
          <w:rFonts w:hAnsi="Times New Roman"/>
          <w:color w:val="000000"/>
          <w:sz w:val="28"/>
          <w:szCs w:val="28"/>
        </w:rPr>
        <w:t>несовершеннолетних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обучающихся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представлены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модули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«Основы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православной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культуры»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«Основы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религиозных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культур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народов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России»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«Основы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светской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этики»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При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проведении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занятий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предметам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«Иностранный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язык»</w:t>
      </w:r>
      <w:r w:rsidRPr="008E64A5">
        <w:rPr>
          <w:rFonts w:hAnsi="Times New Roman"/>
          <w:color w:val="000000"/>
          <w:sz w:val="28"/>
          <w:szCs w:val="28"/>
        </w:rPr>
        <w:t xml:space="preserve"> (</w:t>
      </w:r>
      <w:r w:rsidRPr="008E64A5">
        <w:rPr>
          <w:rFonts w:hAnsi="Times New Roman"/>
          <w:color w:val="000000"/>
          <w:sz w:val="28"/>
          <w:szCs w:val="28"/>
        </w:rPr>
        <w:t>во</w:t>
      </w:r>
      <w:r w:rsidRPr="008E64A5">
        <w:rPr>
          <w:rFonts w:hAnsi="Times New Roman"/>
          <w:color w:val="000000"/>
          <w:sz w:val="28"/>
          <w:szCs w:val="28"/>
        </w:rPr>
        <w:t xml:space="preserve"> 2</w:t>
      </w:r>
      <w:r w:rsidRPr="008E64A5">
        <w:rPr>
          <w:rFonts w:hAnsi="Times New Roman"/>
          <w:color w:val="000000"/>
          <w:sz w:val="28"/>
          <w:szCs w:val="28"/>
        </w:rPr>
        <w:t>–</w:t>
      </w:r>
      <w:r w:rsidRPr="008E64A5">
        <w:rPr>
          <w:rFonts w:hAnsi="Times New Roman"/>
          <w:color w:val="000000"/>
          <w:sz w:val="28"/>
          <w:szCs w:val="28"/>
        </w:rPr>
        <w:t>4-</w:t>
      </w:r>
      <w:r w:rsidRPr="008E64A5">
        <w:rPr>
          <w:rFonts w:hAnsi="Times New Roman"/>
          <w:color w:val="000000"/>
          <w:sz w:val="28"/>
          <w:szCs w:val="28"/>
        </w:rPr>
        <w:t>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классах</w:t>
      </w:r>
      <w:r w:rsidRPr="008E64A5">
        <w:rPr>
          <w:rFonts w:hAnsi="Times New Roman"/>
          <w:color w:val="000000"/>
          <w:sz w:val="28"/>
          <w:szCs w:val="28"/>
        </w:rPr>
        <w:t xml:space="preserve">) </w:t>
      </w:r>
      <w:r w:rsidRPr="008E64A5">
        <w:rPr>
          <w:rFonts w:hAnsi="Times New Roman"/>
          <w:color w:val="000000"/>
          <w:sz w:val="28"/>
          <w:szCs w:val="28"/>
        </w:rPr>
        <w:t>и «Основы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религиозных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культур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светской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этики»</w:t>
      </w:r>
      <w:r w:rsidRPr="008E64A5">
        <w:rPr>
          <w:rFonts w:hAnsi="Times New Roman"/>
          <w:color w:val="000000"/>
          <w:sz w:val="28"/>
          <w:szCs w:val="28"/>
        </w:rPr>
        <w:t xml:space="preserve"> (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4-</w:t>
      </w:r>
      <w:r w:rsidRPr="008E64A5">
        <w:rPr>
          <w:rFonts w:hAnsi="Times New Roman"/>
          <w:color w:val="000000"/>
          <w:sz w:val="28"/>
          <w:szCs w:val="28"/>
        </w:rPr>
        <w:t>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классах</w:t>
      </w:r>
      <w:r w:rsidRPr="008E64A5">
        <w:rPr>
          <w:rFonts w:hAnsi="Times New Roman"/>
          <w:color w:val="000000"/>
          <w:sz w:val="28"/>
          <w:szCs w:val="28"/>
        </w:rPr>
        <w:t xml:space="preserve">) </w:t>
      </w:r>
      <w:r w:rsidRPr="008E64A5">
        <w:rPr>
          <w:rFonts w:hAnsi="Times New Roman"/>
          <w:color w:val="000000"/>
          <w:sz w:val="28"/>
          <w:szCs w:val="28"/>
        </w:rPr>
        <w:t>осуществляется деление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две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группы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учетом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норм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предельно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допустимой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наполняемости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групп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b/>
          <w:bCs/>
          <w:color w:val="000000"/>
          <w:sz w:val="28"/>
          <w:szCs w:val="28"/>
        </w:rPr>
        <w:t>Часть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учебного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плана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формируемая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участниками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образовательных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отношений</w:t>
      </w:r>
    </w:p>
    <w:p w:rsidR="003774A9" w:rsidRPr="00B06A71" w:rsidRDefault="003774A9" w:rsidP="003774A9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06A7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B06A71">
        <w:rPr>
          <w:rFonts w:ascii="Times New Roman" w:hAnsi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B06A71">
        <w:rPr>
          <w:rFonts w:ascii="Times New Roman" w:hAnsi="Times New Roman"/>
          <w:color w:val="000000"/>
          <w:sz w:val="28"/>
          <w:szCs w:val="28"/>
          <w:lang w:eastAsia="en-US"/>
        </w:rPr>
        <w:t>, используется:</w:t>
      </w:r>
    </w:p>
    <w:p w:rsidR="003774A9" w:rsidRPr="003844A1" w:rsidRDefault="003774A9" w:rsidP="003774A9">
      <w:pPr>
        <w:pStyle w:val="af"/>
        <w:numPr>
          <w:ilvl w:val="2"/>
          <w:numId w:val="2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844A1">
        <w:rPr>
          <w:color w:val="000000"/>
          <w:sz w:val="28"/>
          <w:szCs w:val="28"/>
        </w:rPr>
        <w:t xml:space="preserve">а увеличение учебных часов, отводимых на изучение отдельных учебных предметов, курсов, модулей из перечня, предлагаемого МАОУ «Средняя  общеобразовательная школа № 31», </w:t>
      </w:r>
      <w:r w:rsidRPr="003844A1">
        <w:rPr>
          <w:color w:val="000000"/>
          <w:sz w:val="28"/>
          <w:szCs w:val="28"/>
          <w:lang w:val="en-US"/>
        </w:rPr>
        <w:t> </w:t>
      </w:r>
      <w:r w:rsidRPr="003844A1">
        <w:rPr>
          <w:color w:val="000000"/>
          <w:sz w:val="28"/>
          <w:szCs w:val="28"/>
        </w:rPr>
        <w:t xml:space="preserve">выбору </w:t>
      </w:r>
      <w:r w:rsidRPr="003844A1">
        <w:rPr>
          <w:color w:val="000000"/>
          <w:sz w:val="28"/>
          <w:szCs w:val="28"/>
        </w:rPr>
        <w:lastRenderedPageBreak/>
        <w:t>родителей (законных представителей) несовершеннолетних обучающихся:</w:t>
      </w:r>
    </w:p>
    <w:p w:rsidR="003774A9" w:rsidRDefault="003774A9" w:rsidP="003774A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Ansi="Times New Roman"/>
          <w:color w:val="000000"/>
          <w:sz w:val="28"/>
          <w:szCs w:val="28"/>
        </w:rPr>
        <w:t>д</w:t>
      </w:r>
      <w:r w:rsidRPr="008E64A5">
        <w:rPr>
          <w:rFonts w:hAnsi="Times New Roman"/>
          <w:color w:val="000000"/>
          <w:sz w:val="28"/>
          <w:szCs w:val="28"/>
        </w:rPr>
        <w:t>ополняет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«Физическая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культура»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является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третьим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часом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физической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активности</w:t>
      </w:r>
      <w:r>
        <w:rPr>
          <w:rFonts w:hAnsi="Times New Roman"/>
          <w:color w:val="000000"/>
          <w:sz w:val="28"/>
          <w:szCs w:val="28"/>
        </w:rPr>
        <w:t>.</w:t>
      </w:r>
      <w:r w:rsidRPr="003844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74A9" w:rsidRPr="00B06A71" w:rsidRDefault="003774A9" w:rsidP="003774A9">
      <w:pPr>
        <w:pStyle w:val="af"/>
        <w:numPr>
          <w:ilvl w:val="2"/>
          <w:numId w:val="2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06A71">
        <w:rPr>
          <w:color w:val="000000"/>
          <w:sz w:val="28"/>
          <w:szCs w:val="28"/>
        </w:rPr>
        <w:t xml:space="preserve">а курсы </w:t>
      </w:r>
      <w:proofErr w:type="gramStart"/>
      <w:r w:rsidRPr="00B06A71">
        <w:rPr>
          <w:color w:val="000000"/>
          <w:sz w:val="28"/>
          <w:szCs w:val="28"/>
        </w:rPr>
        <w:t>внеурочной</w:t>
      </w:r>
      <w:proofErr w:type="gramEnd"/>
      <w:r w:rsidRPr="00B06A71">
        <w:rPr>
          <w:color w:val="000000"/>
          <w:sz w:val="28"/>
          <w:szCs w:val="28"/>
        </w:rPr>
        <w:t xml:space="preserve"> деятельности из перечня, предлагаемого МБОУ «Средняя школа № 31», по выбору родителей (законных представителей) несовершеннолетних обучающихся:</w:t>
      </w:r>
    </w:p>
    <w:p w:rsidR="003774A9" w:rsidRPr="003844A1" w:rsidRDefault="003774A9" w:rsidP="003774A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«Тропинка в профессию», 1–4-й</w:t>
      </w:r>
      <w:r w:rsidRPr="003844A1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классы (1 час в неделю);</w:t>
      </w:r>
    </w:p>
    <w:p w:rsidR="003774A9" w:rsidRPr="003844A1" w:rsidRDefault="003774A9" w:rsidP="003774A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«Разговоры о </w:t>
      </w:r>
      <w:proofErr w:type="gramStart"/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важном</w:t>
      </w:r>
      <w:proofErr w:type="gramEnd"/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», 1–4-й</w:t>
      </w:r>
      <w:r w:rsidRPr="003844A1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классы (1 час в неделю);</w:t>
      </w:r>
    </w:p>
    <w:p w:rsidR="003774A9" w:rsidRPr="003844A1" w:rsidRDefault="003774A9" w:rsidP="003774A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«Функциональная грамотность», 1–4-й</w:t>
      </w:r>
      <w:r w:rsidRPr="003844A1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классы (1 час в неделю);</w:t>
      </w:r>
    </w:p>
    <w:p w:rsidR="003774A9" w:rsidRPr="003844A1" w:rsidRDefault="003774A9" w:rsidP="003774A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«Подвижные игры», 1 класс </w:t>
      </w:r>
      <w:proofErr w:type="gramStart"/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( </w:t>
      </w:r>
      <w:proofErr w:type="gramEnd"/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4 часа в неделю)</w:t>
      </w:r>
    </w:p>
    <w:p w:rsidR="003774A9" w:rsidRPr="003844A1" w:rsidRDefault="003774A9" w:rsidP="003774A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«Орлята России», 1–4-й</w:t>
      </w:r>
      <w:r w:rsidRPr="003844A1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классы (1 час в неделю);</w:t>
      </w:r>
    </w:p>
    <w:p w:rsidR="003774A9" w:rsidRPr="003844A1" w:rsidRDefault="003774A9" w:rsidP="003774A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« Подвижные игры», 2-4 класс (1 час в неделю);</w:t>
      </w:r>
    </w:p>
    <w:p w:rsidR="003774A9" w:rsidRPr="003844A1" w:rsidRDefault="003774A9" w:rsidP="003774A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proofErr w:type="spellStart"/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Геометрика</w:t>
      </w:r>
      <w:proofErr w:type="spellEnd"/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клетчатой бумаги» 1–4-й</w:t>
      </w:r>
      <w:r w:rsidRPr="003844A1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классы (1 час в неделю);</w:t>
      </w:r>
    </w:p>
    <w:p w:rsidR="003774A9" w:rsidRPr="003844A1" w:rsidRDefault="003774A9" w:rsidP="003774A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«Истоки» 1–4-й</w:t>
      </w:r>
      <w:r w:rsidRPr="003844A1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классы (1 час в неделю);</w:t>
      </w:r>
    </w:p>
    <w:p w:rsidR="003774A9" w:rsidRPr="003844A1" w:rsidRDefault="003774A9" w:rsidP="003774A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«В мастерской слова» 1–4-й</w:t>
      </w:r>
      <w:r w:rsidRPr="003844A1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классы (1 час в неделю);</w:t>
      </w:r>
    </w:p>
    <w:p w:rsidR="003774A9" w:rsidRPr="003844A1" w:rsidRDefault="003774A9" w:rsidP="003774A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«Развитие творческих способностей» 1–4-й</w:t>
      </w:r>
      <w:r w:rsidRPr="003844A1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классы (1 час в неделю);</w:t>
      </w:r>
    </w:p>
    <w:p w:rsidR="003774A9" w:rsidRPr="003844A1" w:rsidRDefault="003774A9" w:rsidP="003774A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«Общественно-полезная деятельность» 1–4-й</w:t>
      </w:r>
      <w:r w:rsidRPr="003844A1">
        <w:rPr>
          <w:rFonts w:ascii="Times New Roman" w:hAnsi="Times New Roman"/>
          <w:color w:val="000000"/>
          <w:sz w:val="28"/>
          <w:szCs w:val="28"/>
          <w:lang w:val="en-US" w:eastAsia="en-US"/>
        </w:rPr>
        <w:t> </w:t>
      </w:r>
      <w:r w:rsidRPr="003844A1">
        <w:rPr>
          <w:rFonts w:ascii="Times New Roman" w:hAnsi="Times New Roman"/>
          <w:color w:val="000000"/>
          <w:sz w:val="28"/>
          <w:szCs w:val="28"/>
          <w:lang w:eastAsia="en-US"/>
        </w:rPr>
        <w:t>классы (1 час в неделю).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Время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отведенное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внеурочную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деятельность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не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учитывается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определении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максимально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допустимой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недельной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нагрузки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gramStart"/>
      <w:r w:rsidRPr="008E64A5">
        <w:rPr>
          <w:rFonts w:hAnsi="Times New Roman"/>
          <w:color w:val="000000"/>
          <w:sz w:val="28"/>
          <w:szCs w:val="28"/>
        </w:rPr>
        <w:t>обучающихся</w:t>
      </w:r>
      <w:proofErr w:type="gramEnd"/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Формы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организации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образовательной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деятельности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чередование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урочной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внеурочной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деятельности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реализации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основной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образовательной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программы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начального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общего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определяет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МАОУ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«Средняя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общеобразовательная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школа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№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3</w:t>
      </w:r>
      <w:r w:rsidRPr="008E64A5">
        <w:rPr>
          <w:rFonts w:hAnsi="Times New Roman"/>
          <w:color w:val="000000"/>
          <w:sz w:val="28"/>
          <w:szCs w:val="28"/>
        </w:rPr>
        <w:t>1</w:t>
      </w:r>
      <w:r w:rsidRPr="008E64A5">
        <w:rPr>
          <w:rFonts w:hAnsi="Times New Roman"/>
          <w:color w:val="000000"/>
          <w:sz w:val="28"/>
          <w:szCs w:val="28"/>
        </w:rPr>
        <w:t>»</w:t>
      </w:r>
      <w:r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proofErr w:type="gramStart"/>
      <w:r w:rsidRPr="008E64A5">
        <w:rPr>
          <w:rFonts w:hAnsi="Times New Roman"/>
          <w:color w:val="000000"/>
          <w:sz w:val="28"/>
          <w:szCs w:val="28"/>
        </w:rPr>
        <w:t>Формы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организации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объем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внеурочной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деятельности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для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обучающихся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освоении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ими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программы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начального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общего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определены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внеурочной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деятельности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учетом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образовательных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потребностей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интересов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обучающихся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запросов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родителей</w:t>
      </w:r>
      <w:r w:rsidRPr="008E64A5">
        <w:rPr>
          <w:rFonts w:hAnsi="Times New Roman"/>
          <w:color w:val="000000"/>
          <w:sz w:val="28"/>
          <w:szCs w:val="28"/>
        </w:rPr>
        <w:t xml:space="preserve"> (</w:t>
      </w:r>
      <w:r w:rsidRPr="008E64A5">
        <w:rPr>
          <w:rFonts w:hAnsi="Times New Roman"/>
          <w:color w:val="000000"/>
          <w:sz w:val="28"/>
          <w:szCs w:val="28"/>
        </w:rPr>
        <w:t>законных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представителей</w:t>
      </w:r>
      <w:r w:rsidRPr="008E64A5">
        <w:rPr>
          <w:rFonts w:hAnsi="Times New Roman"/>
          <w:color w:val="000000"/>
          <w:sz w:val="28"/>
          <w:szCs w:val="28"/>
        </w:rPr>
        <w:t xml:space="preserve">) </w:t>
      </w:r>
      <w:r w:rsidRPr="008E64A5">
        <w:rPr>
          <w:rFonts w:hAnsi="Times New Roman"/>
          <w:color w:val="000000"/>
          <w:sz w:val="28"/>
          <w:szCs w:val="28"/>
        </w:rPr>
        <w:t>несовершеннолетних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обучающихся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возможностей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МАОУ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«Средняя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общеобразовательная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школа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F62729">
        <w:rPr>
          <w:rFonts w:ascii="Times New Roman" w:hAnsi="Times New Roman"/>
          <w:color w:val="000000"/>
          <w:sz w:val="28"/>
          <w:szCs w:val="28"/>
        </w:rPr>
        <w:t>№ 31</w:t>
      </w:r>
      <w:r w:rsidRPr="008E64A5">
        <w:rPr>
          <w:rFonts w:hAnsi="Times New Roman"/>
          <w:color w:val="000000"/>
          <w:sz w:val="28"/>
          <w:szCs w:val="28"/>
        </w:rPr>
        <w:t>»</w:t>
      </w:r>
      <w:r>
        <w:rPr>
          <w:rFonts w:hAnsi="Times New Roman"/>
          <w:color w:val="000000"/>
          <w:sz w:val="28"/>
          <w:szCs w:val="28"/>
        </w:rPr>
        <w:t>.</w:t>
      </w:r>
      <w:proofErr w:type="gramEnd"/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Суммарный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объем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домашнего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задания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всем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предметам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для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каждого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превышает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продолжительности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выполнения</w:t>
      </w:r>
      <w:r w:rsidRPr="008E64A5">
        <w:rPr>
          <w:rFonts w:hAnsi="Times New Roman"/>
          <w:color w:val="000000"/>
          <w:sz w:val="28"/>
          <w:szCs w:val="28"/>
        </w:rPr>
        <w:t xml:space="preserve"> 1 </w:t>
      </w:r>
      <w:r w:rsidRPr="008E64A5">
        <w:rPr>
          <w:rFonts w:hAnsi="Times New Roman"/>
          <w:color w:val="000000"/>
          <w:sz w:val="28"/>
          <w:szCs w:val="28"/>
        </w:rPr>
        <w:t>час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 для</w:t>
      </w:r>
      <w:r w:rsidRPr="008E64A5">
        <w:rPr>
          <w:rFonts w:hAnsi="Times New Roman"/>
          <w:color w:val="000000"/>
          <w:sz w:val="28"/>
          <w:szCs w:val="28"/>
        </w:rPr>
        <w:t xml:space="preserve"> 1 </w:t>
      </w:r>
      <w:r w:rsidRPr="008E64A5">
        <w:rPr>
          <w:rFonts w:hAnsi="Times New Roman"/>
          <w:color w:val="000000"/>
          <w:sz w:val="28"/>
          <w:szCs w:val="28"/>
        </w:rPr>
        <w:t>класса</w:t>
      </w:r>
      <w:r w:rsidRPr="008E64A5">
        <w:rPr>
          <w:rFonts w:hAnsi="Times New Roman"/>
          <w:color w:val="000000"/>
          <w:sz w:val="28"/>
          <w:szCs w:val="28"/>
        </w:rPr>
        <w:t xml:space="preserve">, 1,5 </w:t>
      </w:r>
      <w:r w:rsidRPr="008E64A5">
        <w:rPr>
          <w:rFonts w:hAnsi="Times New Roman"/>
          <w:color w:val="000000"/>
          <w:sz w:val="28"/>
          <w:szCs w:val="28"/>
        </w:rPr>
        <w:t>часа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 для</w:t>
      </w:r>
      <w:r w:rsidRPr="008E64A5">
        <w:rPr>
          <w:rFonts w:hAnsi="Times New Roman"/>
          <w:color w:val="000000"/>
          <w:sz w:val="28"/>
          <w:szCs w:val="28"/>
        </w:rPr>
        <w:t xml:space="preserve"> 2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3 </w:t>
      </w:r>
      <w:r w:rsidRPr="008E64A5">
        <w:rPr>
          <w:rFonts w:hAnsi="Times New Roman"/>
          <w:color w:val="000000"/>
          <w:sz w:val="28"/>
          <w:szCs w:val="28"/>
        </w:rPr>
        <w:t>классов</w:t>
      </w:r>
      <w:r w:rsidRPr="008E64A5">
        <w:rPr>
          <w:rFonts w:hAnsi="Times New Roman"/>
          <w:color w:val="000000"/>
          <w:sz w:val="28"/>
          <w:szCs w:val="28"/>
        </w:rPr>
        <w:t xml:space="preserve">, 2 </w:t>
      </w:r>
      <w:r w:rsidRPr="008E64A5">
        <w:rPr>
          <w:rFonts w:hAnsi="Times New Roman"/>
          <w:color w:val="000000"/>
          <w:sz w:val="28"/>
          <w:szCs w:val="28"/>
        </w:rPr>
        <w:t>часа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– для</w:t>
      </w:r>
      <w:r w:rsidRPr="008E64A5">
        <w:rPr>
          <w:rFonts w:hAnsi="Times New Roman"/>
          <w:color w:val="000000"/>
          <w:sz w:val="28"/>
          <w:szCs w:val="28"/>
        </w:rPr>
        <w:t xml:space="preserve"> 4 </w:t>
      </w:r>
      <w:r w:rsidRPr="008E64A5">
        <w:rPr>
          <w:rFonts w:hAnsi="Times New Roman"/>
          <w:color w:val="000000"/>
          <w:sz w:val="28"/>
          <w:szCs w:val="28"/>
        </w:rPr>
        <w:t>класса</w:t>
      </w:r>
      <w:r w:rsidRPr="008E64A5">
        <w:rPr>
          <w:rFonts w:hAnsi="Times New Roman"/>
          <w:color w:val="000000"/>
          <w:sz w:val="28"/>
          <w:szCs w:val="28"/>
        </w:rPr>
        <w:t xml:space="preserve">. </w:t>
      </w:r>
      <w:r w:rsidRPr="008E64A5">
        <w:rPr>
          <w:rFonts w:hAnsi="Times New Roman"/>
          <w:color w:val="000000"/>
          <w:sz w:val="28"/>
          <w:szCs w:val="28"/>
        </w:rPr>
        <w:t>Образовательной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организацией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осуществляется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координация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контроль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объема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домашнего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задания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gramStart"/>
      <w:r w:rsidRPr="008E64A5">
        <w:rPr>
          <w:rFonts w:hAnsi="Times New Roman"/>
          <w:color w:val="000000"/>
          <w:sz w:val="28"/>
          <w:szCs w:val="28"/>
        </w:rPr>
        <w:lastRenderedPageBreak/>
        <w:t>обучающихся</w:t>
      </w:r>
      <w:proofErr w:type="gram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каждого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всем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предметам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соответствии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Гигиеническими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нормативами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Домашнее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задание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следующий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урок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задается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текущем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уроке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дублируется 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электронном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журнале не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позднее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времени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окончания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учебного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дня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FA7DE2">
        <w:rPr>
          <w:rFonts w:ascii="Times New Roman" w:hAnsi="Times New Roman"/>
          <w:color w:val="000000"/>
          <w:sz w:val="28"/>
          <w:szCs w:val="28"/>
        </w:rPr>
        <w:t>– 15.00.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Для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выполнения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задания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требующего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длительной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подготовки</w:t>
      </w:r>
      <w:r w:rsidRPr="008E64A5">
        <w:rPr>
          <w:rFonts w:hAnsi="Times New Roman"/>
          <w:color w:val="000000"/>
          <w:sz w:val="28"/>
          <w:szCs w:val="28"/>
        </w:rPr>
        <w:t xml:space="preserve"> (</w:t>
      </w:r>
      <w:r w:rsidRPr="008E64A5">
        <w:rPr>
          <w:rFonts w:hAnsi="Times New Roman"/>
          <w:color w:val="000000"/>
          <w:sz w:val="28"/>
          <w:szCs w:val="28"/>
        </w:rPr>
        <w:t>например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подготовка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доклада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реферата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оформление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презентации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заучивание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стихотворений</w:t>
      </w:r>
      <w:r w:rsidRPr="008E64A5">
        <w:rPr>
          <w:rFonts w:hAnsi="Times New Roman"/>
          <w:color w:val="000000"/>
          <w:sz w:val="28"/>
          <w:szCs w:val="28"/>
        </w:rPr>
        <w:t xml:space="preserve">), </w:t>
      </w:r>
      <w:r w:rsidRPr="008E64A5">
        <w:rPr>
          <w:rFonts w:hAnsi="Times New Roman"/>
          <w:color w:val="000000"/>
          <w:sz w:val="28"/>
          <w:szCs w:val="28"/>
        </w:rPr>
        <w:t>предоставляется достаточное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количество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времени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Использование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электронных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средств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обучения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ходе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реализации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образовательной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деятельности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включая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выполнение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домашних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заданий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внеурочную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деятельность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проводится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соответствии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</w:t>
      </w:r>
      <w:proofErr w:type="gramStart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</w:t>
      </w:r>
      <w:proofErr w:type="gramEnd"/>
      <w:r w:rsidRPr="008E64A5">
        <w:rPr>
          <w:rFonts w:hAnsi="Times New Roman"/>
          <w:color w:val="000000"/>
          <w:sz w:val="28"/>
          <w:szCs w:val="28"/>
        </w:rPr>
        <w:t>анитарно</w:t>
      </w:r>
      <w:r w:rsidRPr="008E64A5">
        <w:rPr>
          <w:rFonts w:hAnsi="Times New Roman"/>
          <w:color w:val="000000"/>
          <w:sz w:val="28"/>
          <w:szCs w:val="28"/>
        </w:rPr>
        <w:t xml:space="preserve">- </w:t>
      </w:r>
      <w:r w:rsidRPr="008E64A5">
        <w:rPr>
          <w:rFonts w:hAnsi="Times New Roman"/>
          <w:color w:val="000000"/>
          <w:sz w:val="28"/>
          <w:szCs w:val="28"/>
        </w:rPr>
        <w:t>эпидемиологическими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требованиями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Гигиеническими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нормативами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b/>
          <w:bCs/>
          <w:color w:val="000000"/>
          <w:sz w:val="28"/>
          <w:szCs w:val="28"/>
        </w:rPr>
        <w:t>Формы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промежуточной</w:t>
      </w:r>
      <w:r w:rsidRPr="008E64A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b/>
          <w:bCs/>
          <w:color w:val="000000"/>
          <w:sz w:val="28"/>
          <w:szCs w:val="28"/>
        </w:rPr>
        <w:t>аттестации</w:t>
      </w:r>
    </w:p>
    <w:p w:rsidR="003774A9" w:rsidRPr="00FA7DE2" w:rsidRDefault="003774A9" w:rsidP="003774A9">
      <w:pPr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Учебный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определяет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формы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проведения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промежуточной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аттестации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соответствии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 ФОП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НОО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утвержденной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приказом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spellStart"/>
      <w:r w:rsidRPr="008E64A5">
        <w:rPr>
          <w:rFonts w:hAnsi="Times New Roman"/>
          <w:color w:val="000000"/>
          <w:sz w:val="28"/>
          <w:szCs w:val="28"/>
        </w:rPr>
        <w:t>Минпросвещения</w:t>
      </w:r>
      <w:proofErr w:type="spell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FA7DE2">
        <w:rPr>
          <w:rFonts w:ascii="Times New Roman" w:hAnsi="Times New Roman"/>
          <w:color w:val="000000"/>
          <w:sz w:val="28"/>
          <w:szCs w:val="28"/>
        </w:rPr>
        <w:t>от 18.05.2023 № 372, и  «Положением о текущем контроле и промежуточной аттестации» МАОУ «Средняя общеобразовательная школа № 31».</w:t>
      </w:r>
    </w:p>
    <w:p w:rsidR="003774A9" w:rsidRPr="00FA7DE2" w:rsidRDefault="003774A9" w:rsidP="003774A9">
      <w:pPr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7DE2">
        <w:rPr>
          <w:rFonts w:ascii="Times New Roman" w:hAnsi="Times New Roman"/>
          <w:color w:val="000000"/>
          <w:sz w:val="28"/>
          <w:szCs w:val="28"/>
        </w:rPr>
        <w:t>В 1-м классе промежуточная аттестация проводится без балльного оценивания. Промежуточная аттестация обучающихся 2-4-х классов проводится 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По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итогам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промежуточной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аттестации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gramStart"/>
      <w:r w:rsidRPr="008E64A5">
        <w:rPr>
          <w:rFonts w:hAnsi="Times New Roman"/>
          <w:color w:val="000000"/>
          <w:sz w:val="28"/>
          <w:szCs w:val="28"/>
        </w:rPr>
        <w:t>обучающемуся</w:t>
      </w:r>
      <w:proofErr w:type="gram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выставляется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промежуточная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оценка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которая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фиксирует достижение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планируемых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результатов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универсальных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действий</w:t>
      </w:r>
      <w:r w:rsidRPr="008E64A5">
        <w:rPr>
          <w:rFonts w:hAnsi="Times New Roman"/>
          <w:color w:val="000000"/>
          <w:sz w:val="28"/>
          <w:szCs w:val="28"/>
        </w:rPr>
        <w:t xml:space="preserve">. </w:t>
      </w:r>
      <w:r w:rsidRPr="008E64A5">
        <w:rPr>
          <w:rFonts w:hAnsi="Times New Roman"/>
          <w:color w:val="000000"/>
          <w:sz w:val="28"/>
          <w:szCs w:val="28"/>
        </w:rPr>
        <w:t>Промежуточная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оценка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является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основанием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для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перевода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proofErr w:type="gramStart"/>
      <w:r w:rsidRPr="008E64A5">
        <w:rPr>
          <w:rFonts w:hAnsi="Times New Roman"/>
          <w:color w:val="000000"/>
          <w:sz w:val="28"/>
          <w:szCs w:val="28"/>
        </w:rPr>
        <w:t>обучающихся</w:t>
      </w:r>
      <w:proofErr w:type="gramEnd"/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следующий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класс</w:t>
      </w:r>
      <w:r w:rsidRPr="008E64A5">
        <w:rPr>
          <w:rFonts w:hAnsi="Times New Roman"/>
          <w:color w:val="000000"/>
          <w:sz w:val="28"/>
          <w:szCs w:val="28"/>
        </w:rPr>
        <w:t>.</w:t>
      </w:r>
    </w:p>
    <w:p w:rsidR="003774A9" w:rsidRPr="008E64A5" w:rsidRDefault="003774A9" w:rsidP="003774A9">
      <w:pPr>
        <w:ind w:firstLine="720"/>
        <w:contextualSpacing/>
        <w:jc w:val="both"/>
        <w:rPr>
          <w:rFonts w:hAnsi="Times New Roman"/>
          <w:color w:val="000000"/>
          <w:sz w:val="28"/>
          <w:szCs w:val="28"/>
        </w:rPr>
      </w:pPr>
      <w:r w:rsidRPr="008E64A5">
        <w:rPr>
          <w:rFonts w:hAnsi="Times New Roman"/>
          <w:color w:val="000000"/>
          <w:sz w:val="28"/>
          <w:szCs w:val="28"/>
        </w:rPr>
        <w:t>Формы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промежуточной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аттестации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для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предметов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и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внеурочных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курсов</w:t>
      </w:r>
      <w:r w:rsidRPr="008E64A5">
        <w:rPr>
          <w:rFonts w:hAnsi="Times New Roman"/>
          <w:color w:val="000000"/>
          <w:sz w:val="28"/>
          <w:szCs w:val="28"/>
        </w:rPr>
        <w:t xml:space="preserve">, </w:t>
      </w:r>
      <w:r w:rsidRPr="008E64A5">
        <w:rPr>
          <w:rFonts w:hAnsi="Times New Roman"/>
          <w:color w:val="000000"/>
          <w:sz w:val="28"/>
          <w:szCs w:val="28"/>
        </w:rPr>
        <w:t>учебных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модулей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представлены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в</w:t>
      </w:r>
      <w:r w:rsidRPr="008E64A5">
        <w:rPr>
          <w:rFonts w:hAnsi="Times New Roman"/>
          <w:color w:val="000000"/>
          <w:sz w:val="28"/>
          <w:szCs w:val="28"/>
        </w:rPr>
        <w:t xml:space="preserve"> </w:t>
      </w:r>
      <w:r w:rsidRPr="008E64A5">
        <w:rPr>
          <w:rFonts w:hAnsi="Times New Roman"/>
          <w:color w:val="000000"/>
          <w:sz w:val="28"/>
          <w:szCs w:val="28"/>
        </w:rPr>
        <w:t>таблице</w:t>
      </w:r>
      <w:r w:rsidRPr="008E64A5">
        <w:rPr>
          <w:rFonts w:hAnsi="Times New Roman"/>
          <w:color w:val="000000"/>
          <w:sz w:val="28"/>
          <w:szCs w:val="28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69"/>
        <w:gridCol w:w="1244"/>
        <w:gridCol w:w="5172"/>
      </w:tblGrid>
      <w:tr w:rsidR="003774A9" w:rsidRPr="008E64A5" w:rsidTr="00A36DC5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A9" w:rsidRPr="008E64A5" w:rsidRDefault="003774A9" w:rsidP="00A36DC5">
            <w:pPr>
              <w:ind w:firstLine="720"/>
              <w:contextualSpacing/>
              <w:jc w:val="center"/>
              <w:rPr>
                <w:rFonts w:hAnsi="Times New Roman"/>
                <w:b/>
                <w:bCs/>
                <w:color w:val="000000"/>
                <w:sz w:val="28"/>
                <w:szCs w:val="28"/>
              </w:rPr>
            </w:pPr>
            <w:r w:rsidRPr="008E64A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r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8E64A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курсы</w:t>
            </w:r>
            <w:r w:rsidRPr="008E64A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8E64A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модули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A9" w:rsidRPr="008E64A5" w:rsidRDefault="003774A9" w:rsidP="00A36DC5">
            <w:pPr>
              <w:contextualSpacing/>
              <w:jc w:val="both"/>
              <w:rPr>
                <w:rFonts w:hAnsi="Times New Roman"/>
                <w:b/>
                <w:bCs/>
                <w:color w:val="000000"/>
                <w:sz w:val="28"/>
                <w:szCs w:val="28"/>
              </w:rPr>
            </w:pPr>
            <w:r w:rsidRPr="008E64A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A9" w:rsidRPr="008E64A5" w:rsidRDefault="003774A9" w:rsidP="00A36DC5">
            <w:pPr>
              <w:ind w:firstLine="720"/>
              <w:contextualSpacing/>
              <w:jc w:val="both"/>
              <w:rPr>
                <w:rFonts w:hAnsi="Times New Roman"/>
                <w:b/>
                <w:bCs/>
                <w:color w:val="000000"/>
                <w:sz w:val="28"/>
                <w:szCs w:val="28"/>
              </w:rPr>
            </w:pPr>
            <w:r w:rsidRPr="008E64A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Формы</w:t>
            </w:r>
            <w:r w:rsidRPr="008E64A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r w:rsidRPr="008E64A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</w:p>
        </w:tc>
      </w:tr>
      <w:tr w:rsidR="003774A9" w:rsidRPr="000A4E7B" w:rsidTr="00A36DC5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8E64A5" w:rsidRDefault="003774A9" w:rsidP="00A36DC5">
            <w:pPr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8E64A5">
              <w:rPr>
                <w:rFonts w:hAnsi="Times New Roman"/>
                <w:color w:val="000000"/>
                <w:sz w:val="28"/>
                <w:szCs w:val="28"/>
              </w:rPr>
              <w:t>Русский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F62729" w:rsidRDefault="003774A9" w:rsidP="00A3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29">
              <w:rPr>
                <w:rFonts w:ascii="Times New Roman" w:hAnsi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B06A71" w:rsidRDefault="003774A9" w:rsidP="00A36DC5">
            <w:pPr>
              <w:contextualSpacing/>
              <w:jc w:val="both"/>
              <w:rPr>
                <w:sz w:val="28"/>
                <w:szCs w:val="28"/>
              </w:rPr>
            </w:pPr>
            <w:r w:rsidRPr="00B06A71">
              <w:rPr>
                <w:rFonts w:hAnsi="Times New Roman"/>
                <w:color w:val="000000"/>
                <w:sz w:val="28"/>
                <w:szCs w:val="28"/>
              </w:rPr>
              <w:t>Среднее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арифметическое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накопленных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текущих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оценок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результатов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выполнения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тематических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проверочных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работ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зафиксированных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классном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lastRenderedPageBreak/>
              <w:t>журнале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774A9" w:rsidRPr="000A4E7B" w:rsidTr="00A36DC5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8E64A5" w:rsidRDefault="003774A9" w:rsidP="00A36DC5">
            <w:pPr>
              <w:contextualSpacing/>
              <w:jc w:val="center"/>
              <w:rPr>
                <w:sz w:val="28"/>
                <w:szCs w:val="28"/>
              </w:rPr>
            </w:pPr>
            <w:r w:rsidRPr="008E64A5">
              <w:rPr>
                <w:rFonts w:hAnsi="Times New Roman"/>
                <w:color w:val="000000"/>
                <w:sz w:val="28"/>
                <w:szCs w:val="28"/>
              </w:rPr>
              <w:lastRenderedPageBreak/>
              <w:t>Литературное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чтение</w:t>
            </w:r>
            <w:r w:rsidRPr="008E64A5">
              <w:rPr>
                <w:sz w:val="28"/>
                <w:szCs w:val="28"/>
              </w:rPr>
              <w:b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F62729" w:rsidRDefault="003774A9" w:rsidP="00A3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29">
              <w:rPr>
                <w:rFonts w:ascii="Times New Roman" w:hAnsi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8E64A5" w:rsidRDefault="003774A9" w:rsidP="00A36DC5">
            <w:pPr>
              <w:contextualSpacing/>
              <w:jc w:val="both"/>
              <w:rPr>
                <w:sz w:val="28"/>
                <w:szCs w:val="28"/>
              </w:rPr>
            </w:pPr>
            <w:r w:rsidRPr="00B06A71">
              <w:rPr>
                <w:rFonts w:hAnsi="Times New Roman"/>
                <w:color w:val="000000"/>
                <w:sz w:val="28"/>
                <w:szCs w:val="28"/>
              </w:rPr>
              <w:t>Среднее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арифметическое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накопленных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текущих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оценок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результатов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выполнения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тематических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проверочных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работ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зафиксированных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классном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журнале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774A9" w:rsidRPr="000A4E7B" w:rsidTr="00A36DC5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contextualSpacing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8E64A5">
              <w:rPr>
                <w:rFonts w:hAnsi="Times New Roman"/>
                <w:color w:val="000000"/>
                <w:sz w:val="28"/>
                <w:szCs w:val="28"/>
              </w:rPr>
              <w:t>Иностранный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язык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(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английский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F62729" w:rsidRDefault="003774A9" w:rsidP="00A3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29">
              <w:rPr>
                <w:rFonts w:ascii="Times New Roman" w:hAnsi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8E64A5" w:rsidRDefault="003774A9" w:rsidP="00A36DC5">
            <w:pPr>
              <w:contextualSpacing/>
              <w:jc w:val="both"/>
              <w:rPr>
                <w:sz w:val="28"/>
                <w:szCs w:val="28"/>
              </w:rPr>
            </w:pPr>
            <w:r w:rsidRPr="00B06A71">
              <w:rPr>
                <w:rFonts w:hAnsi="Times New Roman"/>
                <w:color w:val="000000"/>
                <w:sz w:val="28"/>
                <w:szCs w:val="28"/>
              </w:rPr>
              <w:t>Среднее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арифметическое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накопленных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текущих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оценок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результатов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выполнения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тематических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проверочных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работ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зафиксированных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классном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журнале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774A9" w:rsidRPr="000A4E7B" w:rsidTr="00A36DC5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contextualSpacing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8E64A5">
              <w:rPr>
                <w:rFonts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F62729" w:rsidRDefault="003774A9" w:rsidP="00A3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29">
              <w:rPr>
                <w:rFonts w:ascii="Times New Roman" w:hAnsi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8E64A5" w:rsidRDefault="003774A9" w:rsidP="00A36DC5">
            <w:pPr>
              <w:contextualSpacing/>
              <w:jc w:val="both"/>
              <w:rPr>
                <w:sz w:val="28"/>
                <w:szCs w:val="28"/>
              </w:rPr>
            </w:pPr>
            <w:r w:rsidRPr="00B06A71">
              <w:rPr>
                <w:rFonts w:hAnsi="Times New Roman"/>
                <w:color w:val="000000"/>
                <w:sz w:val="28"/>
                <w:szCs w:val="28"/>
              </w:rPr>
              <w:t>Среднее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арифметическое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накопленных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текущих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оценок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результатов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выполнения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тематических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проверочных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работ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зафиксированных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классном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журнале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774A9" w:rsidRPr="000A4E7B" w:rsidTr="00A36DC5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contextualSpacing/>
              <w:jc w:val="center"/>
              <w:rPr>
                <w:sz w:val="28"/>
                <w:szCs w:val="28"/>
              </w:rPr>
            </w:pPr>
            <w:r w:rsidRPr="008E64A5">
              <w:rPr>
                <w:rFonts w:hAnsi="Times New Roman"/>
                <w:color w:val="000000"/>
                <w:sz w:val="28"/>
                <w:szCs w:val="28"/>
              </w:rPr>
              <w:t>Окружающий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F62729" w:rsidRDefault="003774A9" w:rsidP="00A3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29">
              <w:rPr>
                <w:rFonts w:ascii="Times New Roman" w:hAnsi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8E64A5" w:rsidRDefault="003774A9" w:rsidP="00A36DC5">
            <w:pPr>
              <w:contextualSpacing/>
              <w:jc w:val="both"/>
              <w:rPr>
                <w:sz w:val="28"/>
                <w:szCs w:val="28"/>
              </w:rPr>
            </w:pPr>
            <w:r w:rsidRPr="00B06A71">
              <w:rPr>
                <w:rFonts w:hAnsi="Times New Roman"/>
                <w:color w:val="000000"/>
                <w:sz w:val="28"/>
                <w:szCs w:val="28"/>
              </w:rPr>
              <w:t>Среднее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арифметическое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накопленных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текущих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оценок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результатов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выполнения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тематических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проверочных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работ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зафиксированных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классном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журнале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774A9" w:rsidRPr="000A4E7B" w:rsidTr="00A36DC5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ind w:firstLine="720"/>
              <w:contextualSpacing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8E64A5">
              <w:rPr>
                <w:rFonts w:hAnsi="Times New Roman"/>
                <w:color w:val="000000"/>
                <w:sz w:val="28"/>
                <w:szCs w:val="28"/>
              </w:rPr>
              <w:t>Основы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религиозных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культур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светской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этики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F62729" w:rsidRDefault="003774A9" w:rsidP="00A3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29">
              <w:rPr>
                <w:rFonts w:ascii="Times New Roman" w:hAnsi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8E64A5" w:rsidRDefault="00885E23" w:rsidP="00885E23">
            <w:pPr>
              <w:contextualSpacing/>
              <w:jc w:val="both"/>
              <w:rPr>
                <w:sz w:val="28"/>
                <w:szCs w:val="28"/>
              </w:rPr>
            </w:pPr>
            <w:r w:rsidRPr="00B06A71">
              <w:rPr>
                <w:rFonts w:hAnsi="Times New Roman"/>
                <w:color w:val="000000"/>
                <w:sz w:val="28"/>
                <w:szCs w:val="28"/>
              </w:rPr>
              <w:t>Среднее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арифметическое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накопленных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текущих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оценок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результатов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выполнения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тематических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проверочных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работ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зафиксированных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классном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журнале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774A9" w:rsidRPr="000A4E7B" w:rsidTr="00A36DC5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contextualSpacing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8E64A5">
              <w:rPr>
                <w:rFonts w:hAnsi="Times New Roman"/>
                <w:color w:val="000000"/>
                <w:sz w:val="28"/>
                <w:szCs w:val="28"/>
              </w:rPr>
              <w:t>Изобразительное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F62729" w:rsidRDefault="003774A9" w:rsidP="00A3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29">
              <w:rPr>
                <w:rFonts w:ascii="Times New Roman" w:hAnsi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8E64A5" w:rsidRDefault="003774A9" w:rsidP="00A36DC5">
            <w:pPr>
              <w:contextualSpacing/>
              <w:jc w:val="both"/>
              <w:rPr>
                <w:sz w:val="28"/>
                <w:szCs w:val="28"/>
              </w:rPr>
            </w:pPr>
            <w:r w:rsidRPr="00B06A71">
              <w:rPr>
                <w:rFonts w:hAnsi="Times New Roman"/>
                <w:color w:val="000000"/>
                <w:sz w:val="28"/>
                <w:szCs w:val="28"/>
              </w:rPr>
              <w:t>Среднее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арифметическое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накопленных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текущих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оценок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результатов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выполнения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тематических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проверочных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работ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зафиксированных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классном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журнале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774A9" w:rsidRPr="000A4E7B" w:rsidTr="00A36DC5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contextualSpacing/>
              <w:jc w:val="center"/>
              <w:rPr>
                <w:sz w:val="28"/>
                <w:szCs w:val="28"/>
              </w:rPr>
            </w:pPr>
            <w:r w:rsidRPr="008E64A5">
              <w:rPr>
                <w:rFonts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F62729" w:rsidRDefault="003774A9" w:rsidP="00A3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29">
              <w:rPr>
                <w:rFonts w:ascii="Times New Roman" w:hAnsi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8E64A5" w:rsidRDefault="003774A9" w:rsidP="00A36DC5">
            <w:pPr>
              <w:contextualSpacing/>
              <w:jc w:val="both"/>
              <w:rPr>
                <w:sz w:val="28"/>
                <w:szCs w:val="28"/>
              </w:rPr>
            </w:pPr>
            <w:r w:rsidRPr="00B06A71">
              <w:rPr>
                <w:rFonts w:hAnsi="Times New Roman"/>
                <w:color w:val="000000"/>
                <w:sz w:val="28"/>
                <w:szCs w:val="28"/>
              </w:rPr>
              <w:t>Среднее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арифметическое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накопленных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текущих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оценок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результатов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выполнения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тематических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проверочных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lastRenderedPageBreak/>
              <w:t>работ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зафиксированных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классном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журнале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774A9" w:rsidRPr="000A4E7B" w:rsidTr="00A36DC5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contextualSpacing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8E64A5">
              <w:rPr>
                <w:rFonts w:hAnsi="Times New Roman"/>
                <w:color w:val="000000"/>
                <w:sz w:val="28"/>
                <w:szCs w:val="28"/>
              </w:rPr>
              <w:lastRenderedPageBreak/>
              <w:t>(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Труд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)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F62729" w:rsidRDefault="003774A9" w:rsidP="00A3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29">
              <w:rPr>
                <w:rFonts w:ascii="Times New Roman" w:hAnsi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8E64A5" w:rsidRDefault="003774A9" w:rsidP="00A36DC5">
            <w:pPr>
              <w:contextualSpacing/>
              <w:jc w:val="both"/>
              <w:rPr>
                <w:sz w:val="28"/>
                <w:szCs w:val="28"/>
              </w:rPr>
            </w:pPr>
            <w:r w:rsidRPr="00B06A71">
              <w:rPr>
                <w:rFonts w:hAnsi="Times New Roman"/>
                <w:color w:val="000000"/>
                <w:sz w:val="28"/>
                <w:szCs w:val="28"/>
              </w:rPr>
              <w:t>Среднее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арифметическое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накопленных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текущих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оценок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результатов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выполнения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тематических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проверочных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работ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зафиксированных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классном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журнале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774A9" w:rsidRPr="000A4E7B" w:rsidTr="00A36DC5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contextualSpacing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8E64A5">
              <w:rPr>
                <w:rFonts w:hAnsi="Times New Roman"/>
                <w:color w:val="000000"/>
                <w:sz w:val="28"/>
                <w:szCs w:val="28"/>
              </w:rPr>
              <w:t>Физическая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F62729" w:rsidRDefault="003774A9" w:rsidP="00A3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29">
              <w:rPr>
                <w:rFonts w:ascii="Times New Roman" w:hAnsi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A9" w:rsidRPr="008E64A5" w:rsidRDefault="003774A9" w:rsidP="00A36DC5">
            <w:pPr>
              <w:contextualSpacing/>
              <w:jc w:val="both"/>
              <w:rPr>
                <w:sz w:val="28"/>
                <w:szCs w:val="28"/>
              </w:rPr>
            </w:pPr>
            <w:r w:rsidRPr="00B06A71">
              <w:rPr>
                <w:rFonts w:hAnsi="Times New Roman"/>
                <w:color w:val="000000"/>
                <w:sz w:val="28"/>
                <w:szCs w:val="28"/>
              </w:rPr>
              <w:t>Среднее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арифметическое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накопленных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текущих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оценок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результатов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выполнения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тематических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проверочных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работ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зафиксированных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классном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06A71">
              <w:rPr>
                <w:rFonts w:hAnsi="Times New Roman"/>
                <w:color w:val="000000"/>
                <w:sz w:val="28"/>
                <w:szCs w:val="28"/>
              </w:rPr>
              <w:t>журнале</w:t>
            </w:r>
            <w:r>
              <w:rPr>
                <w:rFonts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774A9" w:rsidRPr="00B06A71" w:rsidRDefault="003774A9" w:rsidP="003774A9">
      <w:pPr>
        <w:ind w:firstLine="720"/>
        <w:contextualSpacing/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:rsidR="003774A9" w:rsidRPr="00B06A71" w:rsidRDefault="003774A9" w:rsidP="003774A9">
      <w:pPr>
        <w:ind w:firstLine="720"/>
        <w:contextualSpacing/>
        <w:rPr>
          <w:rFonts w:hAnsi="Times New Roman"/>
          <w:b/>
          <w:bCs/>
          <w:color w:val="000000"/>
          <w:sz w:val="24"/>
          <w:szCs w:val="24"/>
        </w:rPr>
      </w:pPr>
      <w:r w:rsidRPr="00B06A71">
        <w:rPr>
          <w:rFonts w:hAnsi="Times New Roman"/>
          <w:b/>
          <w:bCs/>
          <w:color w:val="000000"/>
          <w:sz w:val="24"/>
          <w:szCs w:val="24"/>
        </w:rPr>
        <w:br w:type="page"/>
      </w:r>
    </w:p>
    <w:p w:rsidR="003774A9" w:rsidRPr="008E64A5" w:rsidRDefault="003774A9" w:rsidP="003774A9">
      <w:pPr>
        <w:jc w:val="center"/>
        <w:rPr>
          <w:rFonts w:hAnsi="Times New Roman"/>
          <w:color w:val="000000"/>
          <w:sz w:val="24"/>
          <w:szCs w:val="24"/>
        </w:rPr>
      </w:pPr>
      <w:r w:rsidRPr="008E64A5">
        <w:rPr>
          <w:rFonts w:hAnsi="Times New Roman"/>
          <w:b/>
          <w:bCs/>
          <w:color w:val="000000"/>
          <w:sz w:val="24"/>
          <w:szCs w:val="24"/>
        </w:rPr>
        <w:lastRenderedPageBreak/>
        <w:t>Учебный</w:t>
      </w:r>
      <w:r w:rsidRPr="008E64A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E64A5">
        <w:rPr>
          <w:rFonts w:hAnsi="Times New Roman"/>
          <w:b/>
          <w:bCs/>
          <w:color w:val="000000"/>
          <w:sz w:val="24"/>
          <w:szCs w:val="24"/>
        </w:rPr>
        <w:t>план</w:t>
      </w:r>
      <w:r w:rsidRPr="008E64A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E64A5">
        <w:rPr>
          <w:rFonts w:hAnsi="Times New Roman"/>
          <w:b/>
          <w:bCs/>
          <w:color w:val="000000"/>
          <w:sz w:val="24"/>
          <w:szCs w:val="24"/>
        </w:rPr>
        <w:t>начального</w:t>
      </w:r>
      <w:r w:rsidRPr="008E64A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E64A5">
        <w:rPr>
          <w:rFonts w:hAnsi="Times New Roman"/>
          <w:b/>
          <w:bCs/>
          <w:color w:val="000000"/>
          <w:sz w:val="24"/>
          <w:szCs w:val="24"/>
        </w:rPr>
        <w:t>общего</w:t>
      </w:r>
      <w:r w:rsidRPr="008E64A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E64A5">
        <w:rPr>
          <w:rFonts w:hAnsi="Times New Roman"/>
          <w:b/>
          <w:bCs/>
          <w:color w:val="000000"/>
          <w:sz w:val="24"/>
          <w:szCs w:val="24"/>
        </w:rPr>
        <w:t>образования</w:t>
      </w:r>
      <w:r w:rsidRPr="008E64A5">
        <w:rPr>
          <w:rFonts w:hAnsi="Times New Roman"/>
          <w:b/>
          <w:bCs/>
          <w:color w:val="000000"/>
          <w:sz w:val="24"/>
          <w:szCs w:val="24"/>
        </w:rPr>
        <w:t xml:space="preserve"> (</w:t>
      </w:r>
      <w:r w:rsidRPr="008E64A5">
        <w:rPr>
          <w:rFonts w:hAnsi="Times New Roman"/>
          <w:b/>
          <w:bCs/>
          <w:color w:val="000000"/>
          <w:sz w:val="24"/>
          <w:szCs w:val="24"/>
        </w:rPr>
        <w:t>пятидневная</w:t>
      </w:r>
      <w:r w:rsidRPr="008E64A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8E64A5">
        <w:rPr>
          <w:rFonts w:hAnsi="Times New Roman"/>
          <w:b/>
          <w:bCs/>
          <w:color w:val="000000"/>
          <w:sz w:val="24"/>
          <w:szCs w:val="24"/>
        </w:rPr>
        <w:t>неделя</w:t>
      </w:r>
      <w:r w:rsidRPr="008E64A5">
        <w:rPr>
          <w:rFonts w:hAnsi="Times New Roman"/>
          <w:b/>
          <w:bCs/>
          <w:color w:val="000000"/>
          <w:sz w:val="24"/>
          <w:szCs w:val="2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77"/>
        <w:gridCol w:w="2682"/>
        <w:gridCol w:w="1129"/>
        <w:gridCol w:w="656"/>
        <w:gridCol w:w="656"/>
        <w:gridCol w:w="656"/>
        <w:gridCol w:w="1129"/>
      </w:tblGrid>
      <w:tr w:rsidR="003774A9" w:rsidTr="00A36DC5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A9" w:rsidRDefault="003774A9" w:rsidP="00A36DC5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A9" w:rsidRDefault="003774A9" w:rsidP="00A36DC5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3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A9" w:rsidRDefault="003774A9" w:rsidP="00A36DC5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A9" w:rsidRDefault="003774A9" w:rsidP="00A36DC5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3774A9" w:rsidTr="00A36DC5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A9" w:rsidRDefault="003774A9" w:rsidP="00A36DC5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A9" w:rsidRDefault="003774A9" w:rsidP="00A36DC5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A9" w:rsidRDefault="003774A9" w:rsidP="00A36DC5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4A9" w:rsidRDefault="003774A9" w:rsidP="00A36DC5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3774A9" w:rsidTr="00A36DC5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3774A9" w:rsidTr="00A36DC5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8E64A5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3774A9" w:rsidTr="00A36DC5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3774A9" w:rsidTr="00A36DC5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774A9" w:rsidTr="00A36DC5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3774A9" w:rsidTr="00A36DC5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8E64A5"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естествознание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«Окружающий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мир»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774A9" w:rsidTr="00A36DC5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8E64A5"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религиозных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культур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светской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8E64A5"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религиозных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культур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светской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774A9" w:rsidTr="00A36DC5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774A9" w:rsidTr="00A36DC5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774A9" w:rsidTr="00A36DC5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774A9" w:rsidTr="00A36DC5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774A9" w:rsidTr="00A36D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3774A9" w:rsidRPr="000A4E7B" w:rsidTr="00A36DC5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Часть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</w:tr>
      <w:tr w:rsidR="003774A9" w:rsidTr="00A36D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8E64A5">
              <w:rPr>
                <w:rFonts w:hAnsi="Times New Roman"/>
                <w:color w:val="000000"/>
                <w:sz w:val="24"/>
                <w:szCs w:val="24"/>
              </w:rPr>
              <w:t>Учебные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предметы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курсы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модули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выбору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774A9" w:rsidTr="00A36D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774A9" w:rsidTr="00A36D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3774A9" w:rsidTr="00A36D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действующими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санитарными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правилами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нормами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3774A9" w:rsidTr="00A36D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3774A9" w:rsidRPr="000A4E7B" w:rsidTr="00A36DC5">
        <w:trPr>
          <w:trHeight w:val="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r w:rsidRPr="008E64A5">
              <w:rPr>
                <w:rFonts w:hAnsi="Times New Roman"/>
                <w:color w:val="000000"/>
                <w:sz w:val="24"/>
                <w:szCs w:val="24"/>
              </w:rPr>
              <w:t>Всего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часов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учебный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r w:rsidRPr="008E64A5">
              <w:rPr>
                <w:rFonts w:hAnsi="Times New Roman"/>
                <w:color w:val="000000"/>
                <w:sz w:val="24"/>
                <w:szCs w:val="24"/>
              </w:rPr>
              <w:t>653 (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учетом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16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часов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сентябре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октябре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Default="003774A9" w:rsidP="00A36DC5">
            <w:r>
              <w:rPr>
                <w:rFonts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74A9" w:rsidRPr="008E64A5" w:rsidRDefault="003774A9" w:rsidP="00A36DC5">
            <w:r w:rsidRPr="008E64A5">
              <w:rPr>
                <w:rFonts w:hAnsi="Times New Roman"/>
                <w:color w:val="000000"/>
                <w:sz w:val="24"/>
                <w:szCs w:val="24"/>
              </w:rPr>
              <w:t>2999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(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учетом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16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часов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сентябре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октябре</w:t>
            </w:r>
            <w:r w:rsidRPr="008E64A5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125104" w:rsidRPr="00125104" w:rsidRDefault="00125104" w:rsidP="00125104">
      <w:pPr>
        <w:tabs>
          <w:tab w:val="left" w:pos="4500"/>
          <w:tab w:val="left" w:pos="9180"/>
          <w:tab w:val="left" w:pos="9360"/>
        </w:tabs>
        <w:spacing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  <w:sectPr w:rsidR="00125104" w:rsidRPr="00125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104" w:rsidRPr="00C07BF0" w:rsidRDefault="00125104" w:rsidP="000760E9">
      <w:pPr>
        <w:tabs>
          <w:tab w:val="left" w:pos="43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Pr="00C07B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C07BF0">
        <w:rPr>
          <w:rFonts w:ascii="Times New Roman" w:hAnsi="Times New Roman"/>
          <w:b/>
          <w:sz w:val="28"/>
          <w:szCs w:val="28"/>
        </w:rPr>
        <w:t xml:space="preserve">к плану </w:t>
      </w:r>
      <w:proofErr w:type="gramStart"/>
      <w:r w:rsidRPr="00C07BF0">
        <w:rPr>
          <w:rFonts w:ascii="Times New Roman" w:hAnsi="Times New Roman"/>
          <w:b/>
          <w:sz w:val="28"/>
          <w:szCs w:val="28"/>
        </w:rPr>
        <w:t>внеурочной</w:t>
      </w:r>
      <w:proofErr w:type="gramEnd"/>
      <w:r w:rsidRPr="00C07BF0">
        <w:rPr>
          <w:rFonts w:ascii="Times New Roman" w:hAnsi="Times New Roman"/>
          <w:b/>
          <w:sz w:val="28"/>
          <w:szCs w:val="28"/>
        </w:rPr>
        <w:t xml:space="preserve"> д</w:t>
      </w:r>
      <w:r w:rsidR="00885E23">
        <w:rPr>
          <w:rFonts w:ascii="Times New Roman" w:hAnsi="Times New Roman"/>
          <w:b/>
          <w:sz w:val="28"/>
          <w:szCs w:val="28"/>
        </w:rPr>
        <w:t>еятельности на 2025-2026</w:t>
      </w:r>
      <w:r w:rsidRPr="00C07BF0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C07B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C07BF0">
        <w:rPr>
          <w:rFonts w:ascii="Times New Roman" w:hAnsi="Times New Roman"/>
          <w:b/>
          <w:sz w:val="28"/>
          <w:szCs w:val="28"/>
        </w:rPr>
        <w:t>МАОУ</w:t>
      </w:r>
      <w:r w:rsidRPr="00C07BF0">
        <w:rPr>
          <w:rFonts w:ascii="Times New Roman" w:hAnsi="Times New Roman"/>
          <w:sz w:val="28"/>
          <w:szCs w:val="28"/>
        </w:rPr>
        <w:t xml:space="preserve"> </w:t>
      </w:r>
      <w:r w:rsidRPr="00C07BF0">
        <w:rPr>
          <w:rFonts w:ascii="Times New Roman" w:hAnsi="Times New Roman"/>
          <w:b/>
          <w:sz w:val="28"/>
          <w:szCs w:val="28"/>
        </w:rPr>
        <w:t>«Сред</w:t>
      </w:r>
      <w:r w:rsidR="000760E9" w:rsidRPr="00C07BF0">
        <w:rPr>
          <w:rFonts w:ascii="Times New Roman" w:hAnsi="Times New Roman"/>
          <w:b/>
          <w:sz w:val="28"/>
          <w:szCs w:val="28"/>
        </w:rPr>
        <w:t>няя общеобразовательная школа №</w:t>
      </w:r>
      <w:r w:rsidRPr="00C07BF0">
        <w:rPr>
          <w:rFonts w:ascii="Times New Roman" w:hAnsi="Times New Roman"/>
          <w:b/>
          <w:sz w:val="28"/>
          <w:szCs w:val="28"/>
        </w:rPr>
        <w:t xml:space="preserve">31» </w:t>
      </w:r>
      <w:r w:rsidRPr="00C07B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0760E9" w:rsidRPr="00C07BF0">
        <w:rPr>
          <w:rFonts w:ascii="Times New Roman" w:hAnsi="Times New Roman"/>
          <w:b/>
          <w:sz w:val="28"/>
          <w:szCs w:val="28"/>
        </w:rPr>
        <w:t>1-</w:t>
      </w:r>
      <w:r w:rsidRPr="00C07BF0">
        <w:rPr>
          <w:rFonts w:ascii="Times New Roman" w:hAnsi="Times New Roman"/>
          <w:b/>
          <w:sz w:val="28"/>
          <w:szCs w:val="28"/>
        </w:rPr>
        <w:t>4 классы</w:t>
      </w:r>
    </w:p>
    <w:p w:rsidR="00125104" w:rsidRPr="00C07BF0" w:rsidRDefault="00125104" w:rsidP="00125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BF0">
        <w:rPr>
          <w:rFonts w:ascii="Times New Roman" w:hAnsi="Times New Roman"/>
          <w:sz w:val="28"/>
          <w:szCs w:val="28"/>
        </w:rPr>
        <w:t xml:space="preserve">       Основная образовательная программа начального общего обра</w:t>
      </w:r>
      <w:r w:rsidR="00C07BF0" w:rsidRPr="00C07BF0">
        <w:rPr>
          <w:rFonts w:ascii="Times New Roman" w:hAnsi="Times New Roman"/>
          <w:sz w:val="28"/>
          <w:szCs w:val="28"/>
        </w:rPr>
        <w:t>зования реализуется МАОУ «СОШ №</w:t>
      </w:r>
      <w:r w:rsidRPr="00C07BF0">
        <w:rPr>
          <w:rFonts w:ascii="Times New Roman" w:hAnsi="Times New Roman"/>
          <w:sz w:val="28"/>
          <w:szCs w:val="28"/>
        </w:rPr>
        <w:t xml:space="preserve">31» через организацию </w:t>
      </w:r>
      <w:proofErr w:type="gramStart"/>
      <w:r w:rsidRPr="00C07BF0">
        <w:rPr>
          <w:rFonts w:ascii="Times New Roman" w:hAnsi="Times New Roman"/>
          <w:sz w:val="28"/>
          <w:szCs w:val="28"/>
        </w:rPr>
        <w:t>урочной</w:t>
      </w:r>
      <w:proofErr w:type="gramEnd"/>
      <w:r w:rsidRPr="00C07BF0">
        <w:rPr>
          <w:rFonts w:ascii="Times New Roman" w:hAnsi="Times New Roman"/>
          <w:sz w:val="28"/>
          <w:szCs w:val="28"/>
        </w:rPr>
        <w:t xml:space="preserve"> и внеурочной деятельности. Составной  частью организационного раздела ООП НОО МАОУ «СОШ № 31» является план внеурочной деятельности, который соответствует действующему законодательству Российской  Федерации в области образования, обеспечивает исполнение федерального  государственного  образовательного  стандарта начального общего образования и составлен на основе:</w:t>
      </w:r>
    </w:p>
    <w:p w:rsidR="00C07BF0" w:rsidRPr="00F461EB" w:rsidRDefault="00C07BF0" w:rsidP="00C07BF0">
      <w:pPr>
        <w:pStyle w:val="af"/>
        <w:tabs>
          <w:tab w:val="left" w:pos="4500"/>
          <w:tab w:val="left" w:pos="9180"/>
          <w:tab w:val="left" w:pos="9360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22D0">
        <w:rPr>
          <w:b/>
          <w:sz w:val="28"/>
          <w:szCs w:val="28"/>
        </w:rPr>
        <w:t>Федерального закона</w:t>
      </w:r>
      <w:r w:rsidRPr="00F461EB">
        <w:rPr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F461EB">
          <w:rPr>
            <w:sz w:val="28"/>
            <w:szCs w:val="28"/>
          </w:rPr>
          <w:t>2012 г</w:t>
        </w:r>
      </w:smartTag>
      <w:r w:rsidRPr="00F461EB">
        <w:rPr>
          <w:sz w:val="28"/>
          <w:szCs w:val="28"/>
        </w:rPr>
        <w:t>. № 273 - ФЗ «Об образовании в Российской Федерации»;</w:t>
      </w:r>
    </w:p>
    <w:p w:rsidR="00C07BF0" w:rsidRPr="00F461EB" w:rsidRDefault="00C07BF0" w:rsidP="00C07BF0">
      <w:pPr>
        <w:pStyle w:val="af"/>
        <w:tabs>
          <w:tab w:val="left" w:pos="4500"/>
          <w:tab w:val="left" w:pos="9180"/>
          <w:tab w:val="left" w:pos="9360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2B114A">
        <w:rPr>
          <w:sz w:val="28"/>
          <w:szCs w:val="28"/>
        </w:rPr>
        <w:t xml:space="preserve"> </w:t>
      </w:r>
      <w:r w:rsidRPr="005F4481">
        <w:rPr>
          <w:b/>
          <w:sz w:val="28"/>
          <w:szCs w:val="28"/>
        </w:rPr>
        <w:t>приказа Министерства образования и науки Российской Федерации</w:t>
      </w:r>
      <w:r w:rsidRPr="00F461EB">
        <w:rPr>
          <w:sz w:val="28"/>
          <w:szCs w:val="28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образования», </w:t>
      </w:r>
      <w:r w:rsidRPr="00F461EB">
        <w:rPr>
          <w:b/>
          <w:sz w:val="28"/>
          <w:szCs w:val="28"/>
          <w:u w:val="single"/>
        </w:rPr>
        <w:t>с внесенными изменениями:</w:t>
      </w:r>
    </w:p>
    <w:p w:rsidR="00C07BF0" w:rsidRPr="004216E9" w:rsidRDefault="00C07BF0" w:rsidP="00C07BF0">
      <w:pPr>
        <w:pStyle w:val="af"/>
        <w:tabs>
          <w:tab w:val="left" w:pos="4500"/>
          <w:tab w:val="left" w:pos="9180"/>
          <w:tab w:val="left" w:pos="9360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Pr="004216E9">
        <w:rPr>
          <w:sz w:val="28"/>
          <w:szCs w:val="28"/>
        </w:rPr>
        <w:t xml:space="preserve"> Министерства образования и науки Российской Федерации </w:t>
      </w:r>
      <w:r w:rsidRPr="00360808">
        <w:rPr>
          <w:b/>
          <w:sz w:val="28"/>
          <w:szCs w:val="28"/>
        </w:rPr>
        <w:t>от  26.11.2010 № 1241</w:t>
      </w:r>
      <w:r w:rsidRPr="004216E9">
        <w:rPr>
          <w:sz w:val="28"/>
          <w:szCs w:val="28"/>
        </w:rPr>
        <w:t xml:space="preserve">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373»,</w:t>
      </w:r>
    </w:p>
    <w:p w:rsidR="00C07BF0" w:rsidRPr="004216E9" w:rsidRDefault="00C07BF0" w:rsidP="00C07BF0">
      <w:pPr>
        <w:pStyle w:val="af"/>
        <w:tabs>
          <w:tab w:val="left" w:pos="4500"/>
          <w:tab w:val="left" w:pos="9180"/>
          <w:tab w:val="left" w:pos="9360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Pr="004216E9">
        <w:rPr>
          <w:sz w:val="28"/>
          <w:szCs w:val="28"/>
        </w:rPr>
        <w:t xml:space="preserve"> Министерства образования и науки Российской Федерации </w:t>
      </w:r>
      <w:r w:rsidRPr="00360808">
        <w:rPr>
          <w:b/>
          <w:sz w:val="28"/>
          <w:szCs w:val="28"/>
        </w:rPr>
        <w:t>от 22.09.2011 № 2357</w:t>
      </w:r>
      <w:r w:rsidRPr="004216E9">
        <w:rPr>
          <w:sz w:val="28"/>
          <w:szCs w:val="28"/>
        </w:rPr>
        <w:t xml:space="preserve">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373»,</w:t>
      </w:r>
    </w:p>
    <w:p w:rsidR="00C07BF0" w:rsidRDefault="00C07BF0" w:rsidP="00C07BF0">
      <w:pPr>
        <w:pStyle w:val="af"/>
        <w:tabs>
          <w:tab w:val="left" w:pos="4500"/>
          <w:tab w:val="left" w:pos="9180"/>
          <w:tab w:val="left" w:pos="9360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Pr="004216E9">
        <w:rPr>
          <w:sz w:val="28"/>
          <w:szCs w:val="28"/>
        </w:rPr>
        <w:t xml:space="preserve"> Министерства образования и науки Российской Федерации </w:t>
      </w:r>
      <w:r w:rsidRPr="00360808">
        <w:rPr>
          <w:b/>
          <w:sz w:val="28"/>
          <w:szCs w:val="28"/>
        </w:rPr>
        <w:t>от 18.12.2012 № 1060</w:t>
      </w:r>
      <w:r w:rsidRPr="004216E9">
        <w:rPr>
          <w:sz w:val="28"/>
          <w:szCs w:val="28"/>
        </w:rPr>
        <w:t xml:space="preserve">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373»,</w:t>
      </w:r>
    </w:p>
    <w:p w:rsidR="00C07BF0" w:rsidRDefault="00C07BF0" w:rsidP="00C07BF0">
      <w:pPr>
        <w:pStyle w:val="af"/>
        <w:tabs>
          <w:tab w:val="left" w:pos="4500"/>
          <w:tab w:val="left" w:pos="9180"/>
          <w:tab w:val="left" w:pos="9360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и науки Российской Федерации </w:t>
      </w:r>
      <w:r w:rsidRPr="00360808">
        <w:rPr>
          <w:b/>
          <w:sz w:val="28"/>
          <w:szCs w:val="28"/>
        </w:rPr>
        <w:t>от 31.12.2015 №1576</w:t>
      </w:r>
      <w:r>
        <w:rPr>
          <w:sz w:val="28"/>
          <w:szCs w:val="28"/>
        </w:rPr>
        <w:t xml:space="preserve"> «О внесении изменений </w:t>
      </w:r>
      <w:r w:rsidRPr="004216E9">
        <w:rPr>
          <w:sz w:val="28"/>
          <w:szCs w:val="28"/>
        </w:rPr>
        <w:t>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</w:t>
      </w:r>
      <w:r>
        <w:rPr>
          <w:sz w:val="28"/>
          <w:szCs w:val="28"/>
        </w:rPr>
        <w:t xml:space="preserve"> 06.</w:t>
      </w:r>
      <w:r w:rsidRPr="004216E9">
        <w:rPr>
          <w:sz w:val="28"/>
          <w:szCs w:val="28"/>
        </w:rPr>
        <w:t xml:space="preserve"> </w:t>
      </w:r>
      <w:r>
        <w:rPr>
          <w:sz w:val="28"/>
          <w:szCs w:val="28"/>
        </w:rPr>
        <w:t>10.2009 № 373»;</w:t>
      </w:r>
    </w:p>
    <w:p w:rsidR="00670FDF" w:rsidRDefault="00C07BF0" w:rsidP="00C07BF0">
      <w:pPr>
        <w:pStyle w:val="af"/>
        <w:tabs>
          <w:tab w:val="left" w:pos="4500"/>
          <w:tab w:val="left" w:pos="9180"/>
          <w:tab w:val="left" w:pos="9360"/>
        </w:tabs>
        <w:spacing w:after="0"/>
        <w:ind w:left="0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38A0">
        <w:rPr>
          <w:b/>
          <w:bCs/>
          <w:sz w:val="28"/>
          <w:szCs w:val="28"/>
        </w:rPr>
        <w:t>в соответствии с  Санитарными правилами и нормами   2.4.</w:t>
      </w:r>
      <w:r w:rsidR="00670FDF">
        <w:rPr>
          <w:b/>
          <w:bCs/>
          <w:sz w:val="28"/>
          <w:szCs w:val="28"/>
        </w:rPr>
        <w:t>3648-20</w:t>
      </w:r>
      <w:r>
        <w:rPr>
          <w:bCs/>
          <w:sz w:val="28"/>
          <w:szCs w:val="28"/>
        </w:rPr>
        <w:t xml:space="preserve"> </w:t>
      </w:r>
      <w:r w:rsidR="00670FDF" w:rsidRPr="00670FDF">
        <w:rPr>
          <w:bCs/>
          <w:sz w:val="28"/>
          <w:szCs w:val="28"/>
        </w:rPr>
        <w:t>«Санитарно-эпидемиологические требования к организациям воспитания и обучения, отдыха и</w:t>
      </w:r>
      <w:r w:rsidR="00670FDF">
        <w:rPr>
          <w:bCs/>
          <w:sz w:val="28"/>
          <w:szCs w:val="28"/>
        </w:rPr>
        <w:t xml:space="preserve"> оздоровления детей и молодежи», </w:t>
      </w:r>
      <w:r w:rsidRPr="0006494B">
        <w:rPr>
          <w:bCs/>
          <w:sz w:val="28"/>
          <w:szCs w:val="28"/>
        </w:rPr>
        <w:t xml:space="preserve">утверждёнными </w:t>
      </w:r>
      <w:r w:rsidR="00670FDF" w:rsidRPr="00670FDF">
        <w:rPr>
          <w:bCs/>
          <w:sz w:val="28"/>
          <w:szCs w:val="28"/>
        </w:rPr>
        <w:t>постановлением Главного государственного санитарного врача Российской Федерации от 28.09.2020 № 28</w:t>
      </w:r>
      <w:r w:rsidR="00200901">
        <w:rPr>
          <w:bCs/>
          <w:sz w:val="28"/>
          <w:szCs w:val="28"/>
        </w:rPr>
        <w:t>.</w:t>
      </w:r>
    </w:p>
    <w:p w:rsidR="009A3BB9" w:rsidRPr="009A3BB9" w:rsidRDefault="009A3BB9" w:rsidP="00C07BF0">
      <w:pPr>
        <w:pStyle w:val="af"/>
        <w:tabs>
          <w:tab w:val="left" w:pos="4500"/>
          <w:tab w:val="left" w:pos="9180"/>
          <w:tab w:val="left" w:pos="9360"/>
        </w:tabs>
        <w:spacing w:after="0"/>
        <w:ind w:left="0" w:firstLine="0"/>
        <w:rPr>
          <w:bCs/>
          <w:sz w:val="28"/>
          <w:szCs w:val="28"/>
        </w:rPr>
      </w:pPr>
      <w:r w:rsidRPr="009A3BB9">
        <w:rPr>
          <w:bCs/>
          <w:sz w:val="28"/>
          <w:szCs w:val="28"/>
        </w:rPr>
        <w:lastRenderedPageBreak/>
        <w:t xml:space="preserve">- </w:t>
      </w:r>
      <w:r w:rsidRPr="009A3BB9">
        <w:rPr>
          <w:b/>
          <w:bCs/>
          <w:sz w:val="28"/>
          <w:szCs w:val="28"/>
        </w:rPr>
        <w:t>СанПиН</w:t>
      </w:r>
      <w:r w:rsidRPr="009A3BB9">
        <w:rPr>
          <w:bCs/>
          <w:sz w:val="28"/>
          <w:szCs w:val="28"/>
        </w:rPr>
        <w:t xml:space="preserve"> 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 врача РФ от 28.01.2021 № 2);</w:t>
      </w:r>
    </w:p>
    <w:p w:rsidR="00125104" w:rsidRPr="00C07BF0" w:rsidRDefault="00C07BF0" w:rsidP="00C07BF0">
      <w:pPr>
        <w:pStyle w:val="af"/>
        <w:tabs>
          <w:tab w:val="left" w:pos="2268"/>
          <w:tab w:val="left" w:pos="9180"/>
          <w:tab w:val="left" w:pos="9360"/>
        </w:tabs>
        <w:spacing w:after="0"/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5104" w:rsidRPr="00C07BF0">
        <w:rPr>
          <w:b/>
          <w:bCs/>
          <w:sz w:val="28"/>
          <w:szCs w:val="28"/>
        </w:rPr>
        <w:t xml:space="preserve">письма Комитета </w:t>
      </w:r>
      <w:r w:rsidR="00125104" w:rsidRPr="00C07BF0">
        <w:rPr>
          <w:bCs/>
          <w:sz w:val="28"/>
          <w:szCs w:val="28"/>
        </w:rPr>
        <w:t>образования, науки и молодёжной политики Новгородской области</w:t>
      </w:r>
      <w:r w:rsidR="00125104" w:rsidRPr="00C07BF0">
        <w:rPr>
          <w:sz w:val="28"/>
          <w:szCs w:val="28"/>
        </w:rPr>
        <w:t xml:space="preserve">   от  23.08.2010 № 490-рг  «</w:t>
      </w:r>
      <w:r w:rsidR="00125104" w:rsidRPr="00C07BF0">
        <w:rPr>
          <w:bCs/>
          <w:sz w:val="28"/>
          <w:szCs w:val="28"/>
        </w:rPr>
        <w:t>О направлении примерного положения об организации внеурочной деятельности учащихся»;</w:t>
      </w:r>
      <w:r w:rsidR="00125104" w:rsidRPr="00C07BF0">
        <w:rPr>
          <w:sz w:val="28"/>
          <w:szCs w:val="28"/>
        </w:rPr>
        <w:t> </w:t>
      </w:r>
    </w:p>
    <w:p w:rsidR="00125104" w:rsidRPr="00C07BF0" w:rsidRDefault="00C07BF0" w:rsidP="00C07BF0">
      <w:pPr>
        <w:pStyle w:val="af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104" w:rsidRPr="00C07BF0">
        <w:rPr>
          <w:b/>
          <w:sz w:val="28"/>
          <w:szCs w:val="28"/>
        </w:rPr>
        <w:t>примерной основной образовательной программы начального общего образования</w:t>
      </w:r>
      <w:r w:rsidR="00125104" w:rsidRPr="00C07BF0">
        <w:rPr>
          <w:sz w:val="28"/>
          <w:szCs w:val="28"/>
        </w:rPr>
        <w:t>, одобренной решением федерального учебно-методического объединения по общему образованию (протокол от 08.04.2015 № 1/15);</w:t>
      </w:r>
    </w:p>
    <w:p w:rsidR="00125104" w:rsidRPr="00C07BF0" w:rsidRDefault="00C07BF0" w:rsidP="00C07BF0">
      <w:pPr>
        <w:pStyle w:val="af"/>
        <w:tabs>
          <w:tab w:val="left" w:pos="2268"/>
          <w:tab w:val="left" w:pos="9180"/>
          <w:tab w:val="left" w:pos="9360"/>
        </w:tabs>
        <w:spacing w:after="0"/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25104" w:rsidRPr="00C07BF0">
        <w:rPr>
          <w:b/>
          <w:bCs/>
          <w:sz w:val="28"/>
          <w:szCs w:val="28"/>
        </w:rPr>
        <w:t>письма Комитета</w:t>
      </w:r>
      <w:r w:rsidR="00125104" w:rsidRPr="00C07BF0">
        <w:rPr>
          <w:bCs/>
          <w:sz w:val="28"/>
          <w:szCs w:val="28"/>
        </w:rPr>
        <w:t xml:space="preserve"> образования, науки и молодёжной политики Новгородской области</w:t>
      </w:r>
      <w:r w:rsidR="00125104" w:rsidRPr="00C07BF0">
        <w:rPr>
          <w:sz w:val="28"/>
          <w:szCs w:val="28"/>
        </w:rPr>
        <w:t xml:space="preserve"> 02.09.2010 №  505-рг  «</w:t>
      </w:r>
      <w:r w:rsidR="00125104" w:rsidRPr="00C07BF0">
        <w:rPr>
          <w:bCs/>
          <w:sz w:val="28"/>
          <w:szCs w:val="28"/>
        </w:rPr>
        <w:t>Об изучении краеведения в рамках внеурочной деятельности»</w:t>
      </w:r>
      <w:r w:rsidR="00125104" w:rsidRPr="00C07BF0">
        <w:rPr>
          <w:sz w:val="28"/>
          <w:szCs w:val="28"/>
        </w:rPr>
        <w:t>;</w:t>
      </w:r>
    </w:p>
    <w:p w:rsidR="00125104" w:rsidRPr="00C07BF0" w:rsidRDefault="00C07BF0" w:rsidP="00C07BF0">
      <w:pPr>
        <w:pStyle w:val="af"/>
        <w:tabs>
          <w:tab w:val="left" w:pos="2268"/>
          <w:tab w:val="left" w:pos="9180"/>
          <w:tab w:val="left" w:pos="9360"/>
        </w:tabs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104" w:rsidRPr="00C07BF0">
        <w:rPr>
          <w:sz w:val="28"/>
          <w:szCs w:val="28"/>
        </w:rPr>
        <w:t xml:space="preserve">письма </w:t>
      </w:r>
      <w:r w:rsidR="00EA7FFC" w:rsidRPr="00C07BF0">
        <w:rPr>
          <w:sz w:val="28"/>
          <w:szCs w:val="28"/>
        </w:rPr>
        <w:t xml:space="preserve">Министерства образования Новгородской области от                     </w:t>
      </w:r>
      <w:r>
        <w:rPr>
          <w:sz w:val="28"/>
          <w:szCs w:val="28"/>
        </w:rPr>
        <w:t>22.10.</w:t>
      </w:r>
      <w:r w:rsidR="00EA7FFC" w:rsidRPr="00C07BF0">
        <w:rPr>
          <w:sz w:val="28"/>
          <w:szCs w:val="28"/>
        </w:rPr>
        <w:t>2018 № 1404-рг «Об изменении норматива на внеурочную деятельность  в 1-4 классах».</w:t>
      </w:r>
    </w:p>
    <w:p w:rsidR="00125104" w:rsidRPr="008F7137" w:rsidRDefault="00125104" w:rsidP="008F7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25104" w:rsidRPr="008F7137" w:rsidSect="00125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5104">
        <w:rPr>
          <w:rFonts w:ascii="Times New Roman" w:hAnsi="Times New Roman"/>
          <w:sz w:val="24"/>
          <w:szCs w:val="24"/>
        </w:rPr>
        <w:t xml:space="preserve">     </w:t>
      </w:r>
      <w:r w:rsidRPr="00F65B24">
        <w:rPr>
          <w:rFonts w:ascii="Times New Roman" w:hAnsi="Times New Roman"/>
          <w:sz w:val="28"/>
          <w:szCs w:val="28"/>
        </w:rPr>
        <w:t>План внеу</w:t>
      </w:r>
      <w:r w:rsidR="00C07BF0" w:rsidRPr="00F65B24">
        <w:rPr>
          <w:rFonts w:ascii="Times New Roman" w:hAnsi="Times New Roman"/>
          <w:sz w:val="28"/>
          <w:szCs w:val="28"/>
        </w:rPr>
        <w:t>рочной деятельности МАОУ «СОШ №</w:t>
      </w:r>
      <w:r w:rsidRPr="00F65B24">
        <w:rPr>
          <w:rFonts w:ascii="Times New Roman" w:hAnsi="Times New Roman"/>
          <w:sz w:val="28"/>
          <w:szCs w:val="28"/>
        </w:rPr>
        <w:t>31» обеспечивает учёт индивидуальных особенностей и потребностей обучающихся, определяет состав и структуру направлений, формы организации, объём внеурочной деятельности с учётом интересов обучающихся на ступени начального общего образования и возможностей образовательного учреждения.</w:t>
      </w:r>
    </w:p>
    <w:p w:rsidR="002C25CB" w:rsidRPr="00E00A89" w:rsidRDefault="002C25CB" w:rsidP="008F7137">
      <w:pPr>
        <w:tabs>
          <w:tab w:val="left" w:pos="435"/>
        </w:tabs>
        <w:jc w:val="center"/>
        <w:rPr>
          <w:rFonts w:ascii="Times New Roman" w:hAnsi="Times New Roman"/>
          <w:b/>
          <w:sz w:val="24"/>
          <w:szCs w:val="24"/>
        </w:rPr>
      </w:pPr>
      <w:r w:rsidRPr="00E00A89">
        <w:rPr>
          <w:rFonts w:ascii="Times New Roman" w:hAnsi="Times New Roman"/>
          <w:b/>
          <w:bCs/>
          <w:sz w:val="24"/>
          <w:szCs w:val="24"/>
        </w:rPr>
        <w:lastRenderedPageBreak/>
        <w:t>Внеурочная деятельность</w:t>
      </w:r>
      <w:r w:rsidRPr="00E00A89">
        <w:rPr>
          <w:rFonts w:ascii="Times New Roman" w:hAnsi="Times New Roman"/>
          <w:b/>
          <w:sz w:val="24"/>
          <w:szCs w:val="24"/>
        </w:rPr>
        <w:t xml:space="preserve"> на </w:t>
      </w:r>
      <w:r w:rsidR="00885E23">
        <w:rPr>
          <w:rFonts w:ascii="Times New Roman" w:hAnsi="Times New Roman"/>
          <w:b/>
          <w:bCs/>
          <w:sz w:val="24"/>
          <w:szCs w:val="24"/>
        </w:rPr>
        <w:t>2025</w:t>
      </w:r>
      <w:r w:rsidRPr="00E00A89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885E23">
        <w:rPr>
          <w:rFonts w:ascii="Times New Roman" w:hAnsi="Times New Roman"/>
          <w:b/>
          <w:bCs/>
          <w:sz w:val="24"/>
          <w:szCs w:val="24"/>
        </w:rPr>
        <w:t xml:space="preserve"> 2026</w:t>
      </w:r>
      <w:r w:rsidRPr="00E00A89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12482" w:type="dxa"/>
        <w:jc w:val="center"/>
        <w:tblInd w:w="-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527"/>
        <w:gridCol w:w="527"/>
        <w:gridCol w:w="527"/>
        <w:gridCol w:w="527"/>
        <w:gridCol w:w="527"/>
        <w:gridCol w:w="528"/>
        <w:gridCol w:w="528"/>
        <w:gridCol w:w="527"/>
        <w:gridCol w:w="527"/>
        <w:gridCol w:w="528"/>
        <w:gridCol w:w="528"/>
        <w:gridCol w:w="527"/>
        <w:gridCol w:w="528"/>
        <w:gridCol w:w="528"/>
        <w:gridCol w:w="528"/>
        <w:gridCol w:w="528"/>
        <w:gridCol w:w="528"/>
      </w:tblGrid>
      <w:tr w:rsidR="00885E23" w:rsidRPr="00E00A89" w:rsidTr="00885E23">
        <w:trPr>
          <w:trHeight w:val="461"/>
          <w:jc w:val="center"/>
        </w:trPr>
        <w:tc>
          <w:tcPr>
            <w:tcW w:w="3514" w:type="dxa"/>
            <w:vAlign w:val="center"/>
          </w:tcPr>
          <w:p w:rsidR="00885E23" w:rsidRPr="00C61CEE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CEE">
              <w:rPr>
                <w:rFonts w:ascii="Times New Roman" w:hAnsi="Times New Roman"/>
                <w:b/>
                <w:sz w:val="20"/>
                <w:szCs w:val="20"/>
              </w:rPr>
              <w:t>Творческие объединения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1г</w:t>
            </w:r>
          </w:p>
        </w:tc>
        <w:tc>
          <w:tcPr>
            <w:tcW w:w="527" w:type="dxa"/>
          </w:tcPr>
          <w:p w:rsidR="00885E23" w:rsidRPr="00BD42B8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28" w:type="dxa"/>
          </w:tcPr>
          <w:p w:rsidR="00885E23" w:rsidRPr="00BD42B8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28" w:type="dxa"/>
          </w:tcPr>
          <w:p w:rsidR="00885E23" w:rsidRPr="00BD42B8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27" w:type="dxa"/>
          </w:tcPr>
          <w:p w:rsidR="00885E23" w:rsidRPr="00BD42B8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527" w:type="dxa"/>
            <w:vAlign w:val="center"/>
          </w:tcPr>
          <w:p w:rsidR="00885E23" w:rsidRPr="00BD42B8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28" w:type="dxa"/>
            <w:vAlign w:val="center"/>
          </w:tcPr>
          <w:p w:rsidR="00885E23" w:rsidRPr="00BD42B8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28" w:type="dxa"/>
            <w:vAlign w:val="center"/>
          </w:tcPr>
          <w:p w:rsidR="00885E23" w:rsidRPr="00BD42B8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27" w:type="dxa"/>
            <w:vAlign w:val="center"/>
          </w:tcPr>
          <w:p w:rsidR="00885E23" w:rsidRPr="00BD42B8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528" w:type="dxa"/>
          </w:tcPr>
          <w:p w:rsidR="00885E23" w:rsidRDefault="00885E23" w:rsidP="00797D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3д</w:t>
            </w:r>
          </w:p>
        </w:tc>
        <w:tc>
          <w:tcPr>
            <w:tcW w:w="528" w:type="dxa"/>
            <w:vAlign w:val="center"/>
          </w:tcPr>
          <w:p w:rsidR="00885E23" w:rsidRPr="00BD42B8" w:rsidRDefault="00885E23" w:rsidP="00797D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28" w:type="dxa"/>
            <w:vAlign w:val="center"/>
          </w:tcPr>
          <w:p w:rsidR="00885E23" w:rsidRPr="00BD42B8" w:rsidRDefault="00885E23" w:rsidP="00797D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28" w:type="dxa"/>
            <w:vAlign w:val="center"/>
          </w:tcPr>
          <w:p w:rsidR="00885E23" w:rsidRPr="00BD42B8" w:rsidRDefault="00885E23" w:rsidP="00797D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28" w:type="dxa"/>
            <w:vAlign w:val="center"/>
          </w:tcPr>
          <w:p w:rsidR="00885E23" w:rsidRPr="00BD42B8" w:rsidRDefault="00885E23" w:rsidP="00797DF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D42B8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85E23" w:rsidRPr="00BD42B8" w:rsidTr="00885E23">
        <w:trPr>
          <w:trHeight w:val="259"/>
          <w:jc w:val="center"/>
        </w:trPr>
        <w:tc>
          <w:tcPr>
            <w:tcW w:w="3514" w:type="dxa"/>
          </w:tcPr>
          <w:p w:rsidR="00885E23" w:rsidRPr="00E00A89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A89">
              <w:rPr>
                <w:rFonts w:ascii="Times New Roman" w:hAnsi="Times New Roman"/>
                <w:sz w:val="20"/>
                <w:szCs w:val="20"/>
              </w:rPr>
              <w:t>«Подвижные игры»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5E23" w:rsidRPr="00BD42B8" w:rsidTr="00885E23">
        <w:trPr>
          <w:trHeight w:val="312"/>
          <w:jc w:val="center"/>
        </w:trPr>
        <w:tc>
          <w:tcPr>
            <w:tcW w:w="3514" w:type="dxa"/>
          </w:tcPr>
          <w:p w:rsidR="00885E23" w:rsidRPr="00E00A89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A89">
              <w:rPr>
                <w:rFonts w:ascii="Times New Roman" w:hAnsi="Times New Roman"/>
                <w:sz w:val="20"/>
                <w:szCs w:val="20"/>
              </w:rPr>
              <w:t>«Истоки»</w:t>
            </w: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E23" w:rsidRPr="00BD42B8" w:rsidTr="00885E23">
        <w:trPr>
          <w:trHeight w:val="474"/>
          <w:jc w:val="center"/>
        </w:trPr>
        <w:tc>
          <w:tcPr>
            <w:tcW w:w="3514" w:type="dxa"/>
          </w:tcPr>
          <w:p w:rsidR="00885E23" w:rsidRPr="00E00A89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A8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00A89">
              <w:rPr>
                <w:rFonts w:ascii="Times New Roman" w:hAnsi="Times New Roman"/>
                <w:sz w:val="20"/>
                <w:szCs w:val="20"/>
              </w:rPr>
              <w:t>Геометрика</w:t>
            </w:r>
            <w:proofErr w:type="spellEnd"/>
            <w:r w:rsidRPr="00E00A89">
              <w:rPr>
                <w:rFonts w:ascii="Times New Roman" w:hAnsi="Times New Roman"/>
                <w:sz w:val="20"/>
                <w:szCs w:val="20"/>
              </w:rPr>
              <w:t xml:space="preserve"> клетчатой бумаги»</w:t>
            </w: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5E23" w:rsidRPr="00BD42B8" w:rsidTr="00885E23">
        <w:trPr>
          <w:trHeight w:val="228"/>
          <w:jc w:val="center"/>
        </w:trPr>
        <w:tc>
          <w:tcPr>
            <w:tcW w:w="3514" w:type="dxa"/>
          </w:tcPr>
          <w:p w:rsidR="00885E23" w:rsidRPr="00E00A89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A89">
              <w:rPr>
                <w:rFonts w:ascii="Times New Roman" w:hAnsi="Times New Roman"/>
                <w:sz w:val="20"/>
                <w:szCs w:val="20"/>
              </w:rPr>
              <w:t>«В мастерской слова»</w:t>
            </w: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5E23" w:rsidRPr="00BD42B8" w:rsidTr="00885E23">
        <w:trPr>
          <w:trHeight w:val="481"/>
          <w:jc w:val="center"/>
        </w:trPr>
        <w:tc>
          <w:tcPr>
            <w:tcW w:w="3514" w:type="dxa"/>
          </w:tcPr>
          <w:p w:rsidR="00885E23" w:rsidRPr="00E00A89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A89">
              <w:rPr>
                <w:rFonts w:ascii="Times New Roman" w:hAnsi="Times New Roman"/>
                <w:sz w:val="20"/>
                <w:szCs w:val="20"/>
              </w:rPr>
              <w:t>«Развитие творческих способностей»</w:t>
            </w: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E23" w:rsidRPr="00BD42B8" w:rsidTr="00885E23">
        <w:trPr>
          <w:trHeight w:val="429"/>
          <w:jc w:val="center"/>
        </w:trPr>
        <w:tc>
          <w:tcPr>
            <w:tcW w:w="3514" w:type="dxa"/>
          </w:tcPr>
          <w:p w:rsidR="00885E23" w:rsidRPr="00E00A89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9066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5E23" w:rsidRPr="00BD42B8" w:rsidTr="00885E23">
        <w:trPr>
          <w:trHeight w:val="220"/>
          <w:jc w:val="center"/>
        </w:trPr>
        <w:tc>
          <w:tcPr>
            <w:tcW w:w="3514" w:type="dxa"/>
          </w:tcPr>
          <w:p w:rsidR="00885E23" w:rsidRPr="00E00A89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5E23" w:rsidRPr="00BD42B8" w:rsidTr="00885E23">
        <w:trPr>
          <w:trHeight w:val="220"/>
          <w:jc w:val="center"/>
        </w:trPr>
        <w:tc>
          <w:tcPr>
            <w:tcW w:w="3514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«Тропинка в профессию»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5E23" w:rsidRPr="00BD42B8" w:rsidTr="00885E23">
        <w:trPr>
          <w:trHeight w:val="220"/>
          <w:jc w:val="center"/>
        </w:trPr>
        <w:tc>
          <w:tcPr>
            <w:tcW w:w="3514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E23" w:rsidRPr="00BD42B8" w:rsidTr="00885E23">
        <w:trPr>
          <w:trHeight w:val="482"/>
          <w:jc w:val="center"/>
        </w:trPr>
        <w:tc>
          <w:tcPr>
            <w:tcW w:w="3514" w:type="dxa"/>
          </w:tcPr>
          <w:p w:rsidR="00885E23" w:rsidRPr="00E00A89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00A89">
              <w:rPr>
                <w:rFonts w:ascii="Times New Roman" w:hAnsi="Times New Roman"/>
                <w:sz w:val="20"/>
                <w:szCs w:val="20"/>
              </w:rPr>
              <w:t>Общественно-полезная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Pr="00D553D3" w:rsidRDefault="00885E23" w:rsidP="00B8757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85E23" w:rsidRPr="00D553D3" w:rsidRDefault="00885E23" w:rsidP="00751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E23" w:rsidRPr="00E00A89" w:rsidTr="00885E23">
        <w:trPr>
          <w:trHeight w:val="285"/>
          <w:jc w:val="center"/>
        </w:trPr>
        <w:tc>
          <w:tcPr>
            <w:tcW w:w="3514" w:type="dxa"/>
          </w:tcPr>
          <w:p w:rsidR="00885E23" w:rsidRPr="00E00A89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885E23" w:rsidRPr="00E00A89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</w:tcPr>
          <w:p w:rsidR="00885E23" w:rsidRDefault="00885E23" w:rsidP="002C25CB">
            <w:r w:rsidRPr="00027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</w:tcPr>
          <w:p w:rsidR="00885E23" w:rsidRDefault="00885E23" w:rsidP="002C25CB">
            <w:r w:rsidRPr="00027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885E23" w:rsidRDefault="00885E23" w:rsidP="002C25CB">
            <w:r w:rsidRPr="00027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885E23" w:rsidRDefault="00885E23" w:rsidP="002C25CB">
            <w:r w:rsidRPr="00027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</w:tcPr>
          <w:p w:rsidR="00885E23" w:rsidRDefault="00885E23" w:rsidP="002C25CB">
            <w:r w:rsidRPr="00027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</w:tcPr>
          <w:p w:rsidR="00885E23" w:rsidRDefault="00885E23" w:rsidP="002C25CB">
            <w:r w:rsidRPr="00027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885E23" w:rsidRDefault="00885E23" w:rsidP="002C25CB">
            <w:r w:rsidRPr="00027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</w:tcPr>
          <w:p w:rsidR="00885E23" w:rsidRPr="0002723C" w:rsidRDefault="00885E23" w:rsidP="00797D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</w:tcPr>
          <w:p w:rsidR="00885E23" w:rsidRDefault="00885E23" w:rsidP="00797DFE">
            <w:r w:rsidRPr="00027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</w:tcPr>
          <w:p w:rsidR="00885E23" w:rsidRDefault="00885E23" w:rsidP="00797DFE">
            <w:r w:rsidRPr="00027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</w:tcPr>
          <w:p w:rsidR="00885E23" w:rsidRDefault="00885E23" w:rsidP="00797DFE">
            <w:r w:rsidRPr="00027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</w:tcPr>
          <w:p w:rsidR="00885E23" w:rsidRDefault="00885E23" w:rsidP="00797DFE">
            <w:r w:rsidRPr="000272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85E23" w:rsidRPr="00E00A89" w:rsidTr="00885E23">
        <w:trPr>
          <w:trHeight w:val="283"/>
          <w:jc w:val="center"/>
        </w:trPr>
        <w:tc>
          <w:tcPr>
            <w:tcW w:w="3514" w:type="dxa"/>
          </w:tcPr>
          <w:p w:rsidR="00885E23" w:rsidRPr="00E00A89" w:rsidRDefault="00885E23" w:rsidP="002C25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8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8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7" w:type="dxa"/>
          </w:tcPr>
          <w:p w:rsidR="00885E23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7" w:type="dxa"/>
          </w:tcPr>
          <w:p w:rsidR="00885E23" w:rsidRPr="00E00A89" w:rsidRDefault="00885E23" w:rsidP="002C25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8" w:type="dxa"/>
          </w:tcPr>
          <w:p w:rsidR="00885E23" w:rsidRDefault="00885E23" w:rsidP="002C25CB">
            <w:r w:rsidRPr="00463CA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8" w:type="dxa"/>
          </w:tcPr>
          <w:p w:rsidR="00885E23" w:rsidRDefault="00885E23" w:rsidP="002C25CB">
            <w:r w:rsidRPr="00463CA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7" w:type="dxa"/>
          </w:tcPr>
          <w:p w:rsidR="00885E23" w:rsidRDefault="00885E23" w:rsidP="002C25CB">
            <w:r w:rsidRPr="00463CA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8" w:type="dxa"/>
          </w:tcPr>
          <w:p w:rsidR="00885E23" w:rsidRDefault="00885E23" w:rsidP="00797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8" w:type="dxa"/>
          </w:tcPr>
          <w:p w:rsidR="00885E23" w:rsidRPr="00E00A89" w:rsidRDefault="00885E23" w:rsidP="00797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8" w:type="dxa"/>
          </w:tcPr>
          <w:p w:rsidR="00885E23" w:rsidRPr="00E00A89" w:rsidRDefault="00885E23" w:rsidP="00797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8" w:type="dxa"/>
          </w:tcPr>
          <w:p w:rsidR="00885E23" w:rsidRPr="00E00A89" w:rsidRDefault="00885E23" w:rsidP="00797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8" w:type="dxa"/>
          </w:tcPr>
          <w:p w:rsidR="00885E23" w:rsidRPr="00E00A89" w:rsidRDefault="00885E23" w:rsidP="00797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</w:tbl>
    <w:p w:rsidR="00B37942" w:rsidRDefault="00B37942" w:rsidP="00F65B24">
      <w:pPr>
        <w:pStyle w:val="ae"/>
        <w:jc w:val="both"/>
        <w:rPr>
          <w:rFonts w:ascii="Times New Roman" w:hAnsi="Times New Roman"/>
          <w:b/>
          <w:sz w:val="24"/>
          <w:szCs w:val="24"/>
        </w:rPr>
        <w:sectPr w:rsidR="00B37942" w:rsidSect="002A6DA7">
          <w:pgSz w:w="16838" w:h="11906" w:orient="landscape"/>
          <w:pgMar w:top="425" w:right="340" w:bottom="1134" w:left="425" w:header="709" w:footer="709" w:gutter="0"/>
          <w:cols w:space="708"/>
          <w:docGrid w:linePitch="360"/>
        </w:sectPr>
      </w:pPr>
    </w:p>
    <w:p w:rsidR="00843FBB" w:rsidRPr="00125104" w:rsidRDefault="00843FBB" w:rsidP="008F7137">
      <w:pPr>
        <w:tabs>
          <w:tab w:val="left" w:pos="435"/>
        </w:tabs>
        <w:rPr>
          <w:rFonts w:ascii="Times New Roman" w:hAnsi="Times New Roman"/>
          <w:sz w:val="24"/>
          <w:szCs w:val="24"/>
        </w:rPr>
      </w:pPr>
    </w:p>
    <w:sectPr w:rsidR="00843FBB" w:rsidRPr="00125104" w:rsidSect="002A6DA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414" w:rsidRDefault="00D65414" w:rsidP="002A6DA7">
      <w:pPr>
        <w:spacing w:after="0" w:line="240" w:lineRule="auto"/>
      </w:pPr>
      <w:r>
        <w:separator/>
      </w:r>
    </w:p>
  </w:endnote>
  <w:endnote w:type="continuationSeparator" w:id="1">
    <w:p w:rsidR="00D65414" w:rsidRDefault="00D65414" w:rsidP="002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414" w:rsidRDefault="00D65414" w:rsidP="002A6DA7">
      <w:pPr>
        <w:spacing w:after="0" w:line="240" w:lineRule="auto"/>
      </w:pPr>
      <w:r>
        <w:separator/>
      </w:r>
    </w:p>
  </w:footnote>
  <w:footnote w:type="continuationSeparator" w:id="1">
    <w:p w:rsidR="00D65414" w:rsidRDefault="00D65414" w:rsidP="002A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F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012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7546B"/>
    <w:multiLevelType w:val="hybridMultilevel"/>
    <w:tmpl w:val="C8CE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C36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D7F15"/>
    <w:multiLevelType w:val="multilevel"/>
    <w:tmpl w:val="B8DE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B402D"/>
    <w:multiLevelType w:val="singleLevel"/>
    <w:tmpl w:val="7786C0C8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9725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56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11E02"/>
    <w:multiLevelType w:val="hybridMultilevel"/>
    <w:tmpl w:val="DEAA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30705"/>
    <w:multiLevelType w:val="hybridMultilevel"/>
    <w:tmpl w:val="F0FEF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9">
    <w:nsid w:val="3AF17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42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012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F0C70"/>
    <w:multiLevelType w:val="hybridMultilevel"/>
    <w:tmpl w:val="CBECA6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2E05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8B04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86A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71915"/>
    <w:multiLevelType w:val="hybridMultilevel"/>
    <w:tmpl w:val="F9A260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D24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D26034"/>
    <w:multiLevelType w:val="hybridMultilevel"/>
    <w:tmpl w:val="1056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7A56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30CBF"/>
    <w:multiLevelType w:val="hybridMultilevel"/>
    <w:tmpl w:val="DD4C5E90"/>
    <w:lvl w:ilvl="0" w:tplc="2D5EB9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C22895"/>
    <w:multiLevelType w:val="hybridMultilevel"/>
    <w:tmpl w:val="A36E20C4"/>
    <w:lvl w:ilvl="0" w:tplc="EE467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225954"/>
    <w:multiLevelType w:val="hybridMultilevel"/>
    <w:tmpl w:val="B5BA1A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</w:num>
  <w:num w:numId="3">
    <w:abstractNumId w:val="4"/>
  </w:num>
  <w:num w:numId="4">
    <w:abstractNumId w:val="4"/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22"/>
  </w:num>
  <w:num w:numId="10">
    <w:abstractNumId w:val="19"/>
  </w:num>
  <w:num w:numId="11">
    <w:abstractNumId w:val="21"/>
  </w:num>
  <w:num w:numId="12">
    <w:abstractNumId w:val="16"/>
  </w:num>
  <w:num w:numId="13">
    <w:abstractNumId w:val="12"/>
  </w:num>
  <w:num w:numId="14">
    <w:abstractNumId w:val="2"/>
  </w:num>
  <w:num w:numId="15">
    <w:abstractNumId w:val="5"/>
  </w:num>
  <w:num w:numId="16">
    <w:abstractNumId w:val="18"/>
  </w:num>
  <w:num w:numId="17">
    <w:abstractNumId w:val="15"/>
  </w:num>
  <w:num w:numId="18">
    <w:abstractNumId w:val="20"/>
  </w:num>
  <w:num w:numId="19">
    <w:abstractNumId w:val="1"/>
  </w:num>
  <w:num w:numId="20">
    <w:abstractNumId w:val="13"/>
  </w:num>
  <w:num w:numId="21">
    <w:abstractNumId w:val="0"/>
  </w:num>
  <w:num w:numId="22">
    <w:abstractNumId w:val="10"/>
  </w:num>
  <w:num w:numId="23">
    <w:abstractNumId w:val="11"/>
  </w:num>
  <w:num w:numId="24">
    <w:abstractNumId w:val="3"/>
  </w:num>
  <w:num w:numId="25">
    <w:abstractNumId w:val="9"/>
  </w:num>
  <w:num w:numId="26">
    <w:abstractNumId w:val="1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AB6"/>
    <w:rsid w:val="00002D47"/>
    <w:rsid w:val="0000724B"/>
    <w:rsid w:val="0001433E"/>
    <w:rsid w:val="000164A1"/>
    <w:rsid w:val="00061685"/>
    <w:rsid w:val="00072C81"/>
    <w:rsid w:val="000760E9"/>
    <w:rsid w:val="00084AFA"/>
    <w:rsid w:val="00092200"/>
    <w:rsid w:val="000E09AB"/>
    <w:rsid w:val="001066A2"/>
    <w:rsid w:val="00110B3C"/>
    <w:rsid w:val="00114E8E"/>
    <w:rsid w:val="00125104"/>
    <w:rsid w:val="00127063"/>
    <w:rsid w:val="00136C9A"/>
    <w:rsid w:val="001567EB"/>
    <w:rsid w:val="00160158"/>
    <w:rsid w:val="0016668B"/>
    <w:rsid w:val="001B1FFA"/>
    <w:rsid w:val="001F367F"/>
    <w:rsid w:val="001F4322"/>
    <w:rsid w:val="00200901"/>
    <w:rsid w:val="00221772"/>
    <w:rsid w:val="002246D6"/>
    <w:rsid w:val="002554D9"/>
    <w:rsid w:val="0025690A"/>
    <w:rsid w:val="00274811"/>
    <w:rsid w:val="0027523E"/>
    <w:rsid w:val="00293213"/>
    <w:rsid w:val="00293327"/>
    <w:rsid w:val="002A6DA7"/>
    <w:rsid w:val="002C25CB"/>
    <w:rsid w:val="002F599F"/>
    <w:rsid w:val="003223B3"/>
    <w:rsid w:val="0033224F"/>
    <w:rsid w:val="003532FC"/>
    <w:rsid w:val="0036095A"/>
    <w:rsid w:val="003774A9"/>
    <w:rsid w:val="003B1942"/>
    <w:rsid w:val="003C03B0"/>
    <w:rsid w:val="003C1AA6"/>
    <w:rsid w:val="003E0467"/>
    <w:rsid w:val="004215A2"/>
    <w:rsid w:val="00426207"/>
    <w:rsid w:val="004666BE"/>
    <w:rsid w:val="004745BF"/>
    <w:rsid w:val="00476990"/>
    <w:rsid w:val="004778BA"/>
    <w:rsid w:val="00486F19"/>
    <w:rsid w:val="00491F52"/>
    <w:rsid w:val="004C5D4D"/>
    <w:rsid w:val="004D465F"/>
    <w:rsid w:val="004F1985"/>
    <w:rsid w:val="005009CE"/>
    <w:rsid w:val="005025F8"/>
    <w:rsid w:val="005039CB"/>
    <w:rsid w:val="00514114"/>
    <w:rsid w:val="005238C5"/>
    <w:rsid w:val="005329A9"/>
    <w:rsid w:val="00576277"/>
    <w:rsid w:val="00585C9C"/>
    <w:rsid w:val="005A7CBE"/>
    <w:rsid w:val="005B48D9"/>
    <w:rsid w:val="005E00E6"/>
    <w:rsid w:val="005E774F"/>
    <w:rsid w:val="005F4481"/>
    <w:rsid w:val="0060008E"/>
    <w:rsid w:val="00604B0F"/>
    <w:rsid w:val="00610B86"/>
    <w:rsid w:val="00647FCA"/>
    <w:rsid w:val="0066393A"/>
    <w:rsid w:val="00670FDF"/>
    <w:rsid w:val="00671F5C"/>
    <w:rsid w:val="006B17BD"/>
    <w:rsid w:val="006B5B3C"/>
    <w:rsid w:val="006C2570"/>
    <w:rsid w:val="006D30F1"/>
    <w:rsid w:val="006F1ABC"/>
    <w:rsid w:val="006F2311"/>
    <w:rsid w:val="006F2FD8"/>
    <w:rsid w:val="00733775"/>
    <w:rsid w:val="00743B0F"/>
    <w:rsid w:val="0075107A"/>
    <w:rsid w:val="00761EB9"/>
    <w:rsid w:val="00762DAC"/>
    <w:rsid w:val="00773D1D"/>
    <w:rsid w:val="00797DFE"/>
    <w:rsid w:val="007A0840"/>
    <w:rsid w:val="007A4FED"/>
    <w:rsid w:val="007B22D0"/>
    <w:rsid w:val="007D6EFC"/>
    <w:rsid w:val="00800442"/>
    <w:rsid w:val="00804813"/>
    <w:rsid w:val="00822938"/>
    <w:rsid w:val="00825288"/>
    <w:rsid w:val="00825D1D"/>
    <w:rsid w:val="00843984"/>
    <w:rsid w:val="00843FBB"/>
    <w:rsid w:val="00851B0F"/>
    <w:rsid w:val="00856834"/>
    <w:rsid w:val="008578D4"/>
    <w:rsid w:val="00882669"/>
    <w:rsid w:val="00885E23"/>
    <w:rsid w:val="008922DF"/>
    <w:rsid w:val="008938A0"/>
    <w:rsid w:val="008B651B"/>
    <w:rsid w:val="008C0B7A"/>
    <w:rsid w:val="008D2F31"/>
    <w:rsid w:val="008F01A1"/>
    <w:rsid w:val="008F7137"/>
    <w:rsid w:val="009003E3"/>
    <w:rsid w:val="00902890"/>
    <w:rsid w:val="009066E0"/>
    <w:rsid w:val="00906EB7"/>
    <w:rsid w:val="009275BD"/>
    <w:rsid w:val="0093237F"/>
    <w:rsid w:val="00957943"/>
    <w:rsid w:val="00971BF7"/>
    <w:rsid w:val="0097353D"/>
    <w:rsid w:val="00976F7D"/>
    <w:rsid w:val="00996ED1"/>
    <w:rsid w:val="009A3BB9"/>
    <w:rsid w:val="009C552F"/>
    <w:rsid w:val="009D31F5"/>
    <w:rsid w:val="009F38B5"/>
    <w:rsid w:val="009F4CFF"/>
    <w:rsid w:val="00A11257"/>
    <w:rsid w:val="00A11A28"/>
    <w:rsid w:val="00A2423C"/>
    <w:rsid w:val="00A27D84"/>
    <w:rsid w:val="00A5635A"/>
    <w:rsid w:val="00A62453"/>
    <w:rsid w:val="00A82C87"/>
    <w:rsid w:val="00A906B3"/>
    <w:rsid w:val="00AA1BB7"/>
    <w:rsid w:val="00AA5DFD"/>
    <w:rsid w:val="00AA62E5"/>
    <w:rsid w:val="00AA75F5"/>
    <w:rsid w:val="00AB63AE"/>
    <w:rsid w:val="00AB7FC1"/>
    <w:rsid w:val="00AE1000"/>
    <w:rsid w:val="00B04E97"/>
    <w:rsid w:val="00B14222"/>
    <w:rsid w:val="00B32F4A"/>
    <w:rsid w:val="00B37942"/>
    <w:rsid w:val="00B4503F"/>
    <w:rsid w:val="00B554CD"/>
    <w:rsid w:val="00B5676C"/>
    <w:rsid w:val="00B85F65"/>
    <w:rsid w:val="00B868D8"/>
    <w:rsid w:val="00B87579"/>
    <w:rsid w:val="00B975C7"/>
    <w:rsid w:val="00BA6F8A"/>
    <w:rsid w:val="00BB38B7"/>
    <w:rsid w:val="00BB473A"/>
    <w:rsid w:val="00BC10AB"/>
    <w:rsid w:val="00BD42A2"/>
    <w:rsid w:val="00BE0DB4"/>
    <w:rsid w:val="00BE5C37"/>
    <w:rsid w:val="00C07BF0"/>
    <w:rsid w:val="00C23B84"/>
    <w:rsid w:val="00C26703"/>
    <w:rsid w:val="00C443B5"/>
    <w:rsid w:val="00C87A1A"/>
    <w:rsid w:val="00CB0F32"/>
    <w:rsid w:val="00CC1550"/>
    <w:rsid w:val="00CD1EF9"/>
    <w:rsid w:val="00CE4E56"/>
    <w:rsid w:val="00CE5C53"/>
    <w:rsid w:val="00D03B95"/>
    <w:rsid w:val="00D13095"/>
    <w:rsid w:val="00D22F6D"/>
    <w:rsid w:val="00D411B5"/>
    <w:rsid w:val="00D5089B"/>
    <w:rsid w:val="00D51A72"/>
    <w:rsid w:val="00D65414"/>
    <w:rsid w:val="00D73D7B"/>
    <w:rsid w:val="00D87EE7"/>
    <w:rsid w:val="00DA7215"/>
    <w:rsid w:val="00DC1F9A"/>
    <w:rsid w:val="00DC655C"/>
    <w:rsid w:val="00DE63B6"/>
    <w:rsid w:val="00E30D61"/>
    <w:rsid w:val="00E45415"/>
    <w:rsid w:val="00E86FBF"/>
    <w:rsid w:val="00E938E4"/>
    <w:rsid w:val="00E94AF0"/>
    <w:rsid w:val="00E97C58"/>
    <w:rsid w:val="00EA7AB6"/>
    <w:rsid w:val="00EA7FFC"/>
    <w:rsid w:val="00F07C49"/>
    <w:rsid w:val="00F209F4"/>
    <w:rsid w:val="00F372B9"/>
    <w:rsid w:val="00F50F55"/>
    <w:rsid w:val="00F62729"/>
    <w:rsid w:val="00F6454C"/>
    <w:rsid w:val="00F65B24"/>
    <w:rsid w:val="00F715A1"/>
    <w:rsid w:val="00F832F5"/>
    <w:rsid w:val="00FA05CC"/>
    <w:rsid w:val="00FA7DE2"/>
    <w:rsid w:val="00FB69DC"/>
    <w:rsid w:val="00FC30E1"/>
    <w:rsid w:val="00FC4958"/>
    <w:rsid w:val="00F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B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7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A7AB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A7AB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A7AB6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7A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A7A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EA7A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EA7A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A7AB6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styleId="a4">
    <w:name w:val="Title"/>
    <w:basedOn w:val="a"/>
    <w:link w:val="a5"/>
    <w:uiPriority w:val="99"/>
    <w:qFormat/>
    <w:rsid w:val="00EA7AB6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rsid w:val="00EA7AB6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EA7AB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link w:val="a6"/>
    <w:uiPriority w:val="99"/>
    <w:rsid w:val="00EA7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link w:val="a9"/>
    <w:uiPriority w:val="99"/>
    <w:semiHidden/>
    <w:rsid w:val="00EA7A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8"/>
    <w:uiPriority w:val="99"/>
    <w:semiHidden/>
    <w:unhideWhenUsed/>
    <w:rsid w:val="00EA7AB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11">
    <w:name w:val="Основной текст с отступом Знак1"/>
    <w:uiPriority w:val="99"/>
    <w:semiHidden/>
    <w:rsid w:val="00EA7AB6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EA7AB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uiPriority w:val="99"/>
    <w:rsid w:val="00EA7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rsid w:val="00EA7AB6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EA7AB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uiPriority w:val="99"/>
    <w:semiHidden/>
    <w:rsid w:val="00EA7AB6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E-mail Signature"/>
    <w:basedOn w:val="a"/>
    <w:link w:val="ab"/>
    <w:unhideWhenUsed/>
    <w:rsid w:val="00EA7AB6"/>
    <w:rPr>
      <w:sz w:val="20"/>
      <w:szCs w:val="20"/>
    </w:rPr>
  </w:style>
  <w:style w:type="character" w:customStyle="1" w:styleId="ab">
    <w:name w:val="Электронная подпись Знак"/>
    <w:link w:val="aa"/>
    <w:rsid w:val="00EA7AB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выноски Знак"/>
    <w:link w:val="ad"/>
    <w:uiPriority w:val="99"/>
    <w:semiHidden/>
    <w:rsid w:val="00EA7AB6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EA7A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EA7AB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EA7AB6"/>
    <w:rPr>
      <w:rFonts w:eastAsia="Times New Roman"/>
      <w:sz w:val="22"/>
      <w:szCs w:val="22"/>
    </w:rPr>
  </w:style>
  <w:style w:type="paragraph" w:styleId="af">
    <w:name w:val="List Paragraph"/>
    <w:basedOn w:val="a"/>
    <w:link w:val="af0"/>
    <w:uiPriority w:val="34"/>
    <w:qFormat/>
    <w:rsid w:val="00EA7AB6"/>
    <w:pPr>
      <w:spacing w:before="40" w:after="40" w:line="240" w:lineRule="auto"/>
      <w:ind w:left="720" w:firstLine="567"/>
      <w:contextualSpacing/>
      <w:jc w:val="both"/>
    </w:pPr>
    <w:rPr>
      <w:rFonts w:ascii="Times New Roman" w:hAnsi="Times New Roman"/>
      <w:sz w:val="19"/>
      <w:szCs w:val="19"/>
    </w:rPr>
  </w:style>
  <w:style w:type="paragraph" w:customStyle="1" w:styleId="13">
    <w:name w:val="Знак Знак Знак Знак Знак Знак Знак Знак1 Знак"/>
    <w:basedOn w:val="a"/>
    <w:uiPriority w:val="99"/>
    <w:rsid w:val="00EA7A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7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4">
    <w:name w:val="Стиль1"/>
    <w:basedOn w:val="aa"/>
    <w:uiPriority w:val="99"/>
    <w:rsid w:val="00EA7AB6"/>
  </w:style>
  <w:style w:type="paragraph" w:customStyle="1" w:styleId="af1">
    <w:name w:val="Знак Знак Знак Знак"/>
    <w:basedOn w:val="a"/>
    <w:uiPriority w:val="99"/>
    <w:rsid w:val="00EA7A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EA7A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af2">
    <w:name w:val="Основной текст_"/>
    <w:link w:val="15"/>
    <w:locked/>
    <w:rsid w:val="00EA7AB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2"/>
    <w:rsid w:val="00EA7AB6"/>
    <w:pPr>
      <w:shd w:val="clear" w:color="auto" w:fill="FFFFFF"/>
      <w:spacing w:after="60" w:line="245" w:lineRule="exact"/>
      <w:ind w:hanging="160"/>
      <w:jc w:val="both"/>
    </w:pPr>
    <w:rPr>
      <w:rFonts w:ascii="Times New Roman" w:hAnsi="Times New Roman"/>
      <w:sz w:val="19"/>
      <w:szCs w:val="19"/>
    </w:rPr>
  </w:style>
  <w:style w:type="paragraph" w:customStyle="1" w:styleId="ConsNonformat">
    <w:name w:val="ConsNonformat"/>
    <w:uiPriority w:val="99"/>
    <w:rsid w:val="00EA7AB6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2"/>
      <w:szCs w:val="22"/>
    </w:rPr>
  </w:style>
  <w:style w:type="paragraph" w:customStyle="1" w:styleId="16">
    <w:name w:val="Без интервала1"/>
    <w:aliases w:val="основа"/>
    <w:uiPriority w:val="99"/>
    <w:rsid w:val="00EA7AB6"/>
    <w:rPr>
      <w:rFonts w:eastAsia="Times New Roman" w:cs="Calibri"/>
      <w:sz w:val="22"/>
      <w:szCs w:val="22"/>
      <w:lang w:eastAsia="en-US"/>
    </w:rPr>
  </w:style>
  <w:style w:type="character" w:customStyle="1" w:styleId="af3">
    <w:name w:val="Основной текст + Курсив"/>
    <w:rsid w:val="00EA7AB6"/>
    <w:rPr>
      <w:rFonts w:ascii="Times New Roman" w:eastAsia="Times New Roman" w:hAnsi="Times New Roman" w:cs="Times New Roman" w:hint="default"/>
      <w:i/>
      <w:iCs/>
      <w:sz w:val="19"/>
      <w:szCs w:val="19"/>
      <w:shd w:val="clear" w:color="auto" w:fill="FFFFFF"/>
    </w:rPr>
  </w:style>
  <w:style w:type="character" w:customStyle="1" w:styleId="51">
    <w:name w:val="Основной текст + Полужирный51"/>
    <w:rsid w:val="00EA7AB6"/>
    <w:rPr>
      <w:rFonts w:ascii="Times New Roman" w:eastAsia="Times New Roman" w:hAnsi="Times New Roman" w:cs="Times New Roman" w:hint="default"/>
      <w:b/>
      <w:bCs/>
      <w:sz w:val="22"/>
      <w:szCs w:val="22"/>
      <w:lang w:eastAsia="ru-RU" w:bidi="ar-SA"/>
    </w:rPr>
  </w:style>
  <w:style w:type="character" w:customStyle="1" w:styleId="4">
    <w:name w:val="Подпись к таблице4"/>
    <w:rsid w:val="00EA7AB6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3">
    <w:name w:val="Подпись к таблице3"/>
    <w:rsid w:val="00EA7AB6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rsid w:val="00EA7AB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EA7AB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EA7AB6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EA7AB6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EA7AB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23">
    <w:name w:val="Подпись к таблице (2)"/>
    <w:rsid w:val="00EA7AB6"/>
    <w:rPr>
      <w:rFonts w:ascii="Times New Roman" w:hAnsi="Times New Roman" w:cs="Times New Roman" w:hint="default"/>
      <w:spacing w:val="0"/>
      <w:sz w:val="19"/>
      <w:szCs w:val="19"/>
    </w:rPr>
  </w:style>
  <w:style w:type="character" w:styleId="af4">
    <w:name w:val="Strong"/>
    <w:uiPriority w:val="22"/>
    <w:qFormat/>
    <w:rsid w:val="00EA7AB6"/>
    <w:rPr>
      <w:b/>
      <w:bCs/>
    </w:rPr>
  </w:style>
  <w:style w:type="table" w:styleId="af5">
    <w:name w:val="Table Grid"/>
    <w:basedOn w:val="a1"/>
    <w:uiPriority w:val="59"/>
    <w:rsid w:val="00EA7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7AB6"/>
  </w:style>
  <w:style w:type="paragraph" w:customStyle="1" w:styleId="ConsPlusNormal">
    <w:name w:val="ConsPlusNormal"/>
    <w:rsid w:val="00EA7AB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Абзац списка Знак"/>
    <w:link w:val="af"/>
    <w:uiPriority w:val="34"/>
    <w:locked/>
    <w:rsid w:val="00125104"/>
    <w:rPr>
      <w:rFonts w:ascii="Times New Roman" w:eastAsia="Times New Roman" w:hAnsi="Times New Roman"/>
      <w:sz w:val="19"/>
      <w:szCs w:val="19"/>
    </w:rPr>
  </w:style>
  <w:style w:type="paragraph" w:customStyle="1" w:styleId="pc">
    <w:name w:val="pc"/>
    <w:basedOn w:val="a"/>
    <w:rsid w:val="00E94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2A6DA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2A6DA7"/>
    <w:rPr>
      <w:rFonts w:eastAsia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2A6DA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2A6DA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5806-DD3E-4683-9D9F-85990372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EGE</cp:lastModifiedBy>
  <cp:revision>6</cp:revision>
  <cp:lastPrinted>2025-06-09T10:21:00Z</cp:lastPrinted>
  <dcterms:created xsi:type="dcterms:W3CDTF">2025-06-09T10:25:00Z</dcterms:created>
  <dcterms:modified xsi:type="dcterms:W3CDTF">2025-06-09T12:12:00Z</dcterms:modified>
</cp:coreProperties>
</file>